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C5" w:rsidRDefault="008C1CDB" w:rsidP="00334EC5">
      <w:pPr>
        <w:pStyle w:val="PaperTitle"/>
      </w:pPr>
      <w:r>
        <w:t>Environmental Friendly Thermoplastic Composite Laminates reinforced with Jute Fabric</w:t>
      </w:r>
    </w:p>
    <w:p w:rsidR="003A0CD7" w:rsidRPr="00DD5F8B" w:rsidRDefault="008C1CDB" w:rsidP="003A0CD7">
      <w:pPr>
        <w:pStyle w:val="PaperAuthor"/>
        <w:rPr>
          <w:sz w:val="24"/>
          <w:szCs w:val="24"/>
          <w:lang w:val="it-IT"/>
        </w:rPr>
      </w:pPr>
      <w:r>
        <w:rPr>
          <w:sz w:val="24"/>
          <w:szCs w:val="24"/>
          <w:lang w:val="it-IT"/>
        </w:rPr>
        <w:t xml:space="preserve">Pietro </w:t>
      </w:r>
      <w:proofErr w:type="spellStart"/>
      <w:r>
        <w:rPr>
          <w:sz w:val="24"/>
          <w:szCs w:val="24"/>
          <w:lang w:val="it-IT"/>
        </w:rPr>
        <w:t>Russo</w:t>
      </w:r>
      <w:r w:rsidR="004F0D71" w:rsidRPr="00DD5F8B">
        <w:rPr>
          <w:sz w:val="24"/>
          <w:szCs w:val="24"/>
          <w:vertAlign w:val="superscript"/>
          <w:lang w:val="it-IT"/>
        </w:rPr>
        <w:t>a</w:t>
      </w:r>
      <w:proofErr w:type="spellEnd"/>
      <w:r w:rsidR="004F0D71" w:rsidRPr="00DD5F8B">
        <w:rPr>
          <w:sz w:val="24"/>
          <w:szCs w:val="24"/>
          <w:lang w:val="it-IT"/>
        </w:rPr>
        <w:t xml:space="preserve">, </w:t>
      </w:r>
      <w:r>
        <w:rPr>
          <w:sz w:val="24"/>
          <w:szCs w:val="24"/>
          <w:lang w:val="it-IT"/>
        </w:rPr>
        <w:t xml:space="preserve">Valentina </w:t>
      </w:r>
      <w:proofErr w:type="spellStart"/>
      <w:r>
        <w:rPr>
          <w:sz w:val="24"/>
          <w:szCs w:val="24"/>
          <w:lang w:val="it-IT"/>
        </w:rPr>
        <w:t>Lopresto</w:t>
      </w:r>
      <w:r>
        <w:rPr>
          <w:sz w:val="24"/>
          <w:szCs w:val="24"/>
          <w:vertAlign w:val="superscript"/>
          <w:lang w:val="it-IT"/>
        </w:rPr>
        <w:t>b</w:t>
      </w:r>
      <w:proofErr w:type="spellEnd"/>
      <w:r w:rsidR="004F0D71" w:rsidRPr="00DD5F8B">
        <w:rPr>
          <w:sz w:val="24"/>
          <w:szCs w:val="24"/>
          <w:lang w:val="it-IT"/>
        </w:rPr>
        <w:t xml:space="preserve">, </w:t>
      </w:r>
      <w:r>
        <w:rPr>
          <w:sz w:val="24"/>
          <w:szCs w:val="24"/>
          <w:lang w:val="it-IT"/>
        </w:rPr>
        <w:t xml:space="preserve">Antonio </w:t>
      </w:r>
      <w:proofErr w:type="spellStart"/>
      <w:r>
        <w:rPr>
          <w:sz w:val="24"/>
          <w:szCs w:val="24"/>
          <w:lang w:val="it-IT"/>
        </w:rPr>
        <w:t>Langella</w:t>
      </w:r>
      <w:r w:rsidR="004F0D71" w:rsidRPr="00DD5F8B">
        <w:rPr>
          <w:sz w:val="24"/>
          <w:szCs w:val="24"/>
          <w:vertAlign w:val="superscript"/>
          <w:lang w:val="it-IT"/>
        </w:rPr>
        <w:t>b</w:t>
      </w:r>
      <w:proofErr w:type="spellEnd"/>
      <w:r w:rsidR="004F0D71" w:rsidRPr="00DD5F8B">
        <w:rPr>
          <w:sz w:val="24"/>
          <w:szCs w:val="24"/>
          <w:lang w:val="it-IT"/>
        </w:rPr>
        <w:t xml:space="preserve">, </w:t>
      </w:r>
      <w:r>
        <w:rPr>
          <w:sz w:val="24"/>
          <w:szCs w:val="24"/>
          <w:lang w:val="it-IT"/>
        </w:rPr>
        <w:t xml:space="preserve">Ilaria </w:t>
      </w:r>
      <w:proofErr w:type="spellStart"/>
      <w:r>
        <w:rPr>
          <w:sz w:val="24"/>
          <w:szCs w:val="24"/>
          <w:lang w:val="it-IT"/>
        </w:rPr>
        <w:t>Papa</w:t>
      </w:r>
      <w:r>
        <w:rPr>
          <w:sz w:val="24"/>
          <w:szCs w:val="24"/>
          <w:vertAlign w:val="superscript"/>
          <w:lang w:val="it-IT"/>
        </w:rPr>
        <w:t>b</w:t>
      </w:r>
      <w:proofErr w:type="spellEnd"/>
    </w:p>
    <w:p w:rsidR="003A0CD7" w:rsidRPr="00DD5F8B" w:rsidRDefault="003A0CD7" w:rsidP="00194181">
      <w:pPr>
        <w:pStyle w:val="AuthorAffiliation"/>
        <w:rPr>
          <w:sz w:val="24"/>
          <w:szCs w:val="24"/>
        </w:rPr>
      </w:pPr>
      <w:proofErr w:type="spellStart"/>
      <w:r w:rsidRPr="00DD5F8B">
        <w:rPr>
          <w:sz w:val="24"/>
          <w:szCs w:val="24"/>
          <w:vertAlign w:val="superscript"/>
        </w:rPr>
        <w:t>a</w:t>
      </w:r>
      <w:r w:rsidR="008C1CDB" w:rsidRPr="00DD5F8B">
        <w:rPr>
          <w:sz w:val="24"/>
          <w:szCs w:val="24"/>
        </w:rPr>
        <w:t>Institute</w:t>
      </w:r>
      <w:proofErr w:type="spellEnd"/>
      <w:r w:rsidR="008C1CDB" w:rsidRPr="00DD5F8B">
        <w:rPr>
          <w:sz w:val="24"/>
          <w:szCs w:val="24"/>
        </w:rPr>
        <w:t xml:space="preserve"> for Polymers, Composites and Biomaterials, National Council of Research, Pozzuoli (Na), Italy</w:t>
      </w:r>
      <w:r w:rsidR="001E385E" w:rsidRPr="00DD5F8B">
        <w:rPr>
          <w:sz w:val="24"/>
          <w:szCs w:val="24"/>
        </w:rPr>
        <w:t xml:space="preserve"> </w:t>
      </w:r>
    </w:p>
    <w:p w:rsidR="00B03C89" w:rsidRPr="008C1CDB" w:rsidRDefault="00B03C89" w:rsidP="001E385E">
      <w:pPr>
        <w:pStyle w:val="AuthorAffiliation"/>
        <w:rPr>
          <w:sz w:val="24"/>
          <w:szCs w:val="24"/>
        </w:rPr>
      </w:pPr>
      <w:proofErr w:type="spellStart"/>
      <w:r w:rsidRPr="008C1CDB">
        <w:rPr>
          <w:sz w:val="24"/>
          <w:szCs w:val="24"/>
          <w:vertAlign w:val="superscript"/>
        </w:rPr>
        <w:t>b</w:t>
      </w:r>
      <w:r w:rsidR="008C1CDB" w:rsidRPr="008C1CDB">
        <w:rPr>
          <w:sz w:val="24"/>
          <w:szCs w:val="24"/>
        </w:rPr>
        <w:t>Department</w:t>
      </w:r>
      <w:proofErr w:type="spellEnd"/>
      <w:r w:rsidR="008C1CDB" w:rsidRPr="008C1CDB">
        <w:rPr>
          <w:sz w:val="24"/>
          <w:szCs w:val="24"/>
        </w:rPr>
        <w:t xml:space="preserve"> </w:t>
      </w:r>
      <w:r w:rsidR="008C1CDB">
        <w:rPr>
          <w:sz w:val="24"/>
          <w:szCs w:val="24"/>
        </w:rPr>
        <w:t>of Chemical, Materials and Industrial Production, University of Naples Federico II</w:t>
      </w:r>
      <w:r w:rsidR="00D03672" w:rsidRPr="008C1CDB">
        <w:rPr>
          <w:sz w:val="24"/>
          <w:szCs w:val="24"/>
        </w:rPr>
        <w:t>, Naples</w:t>
      </w:r>
      <w:r w:rsidR="001E385E" w:rsidRPr="008C1CDB">
        <w:rPr>
          <w:sz w:val="24"/>
          <w:szCs w:val="24"/>
        </w:rPr>
        <w:t xml:space="preserve">, Italy </w:t>
      </w:r>
    </w:p>
    <w:p w:rsidR="00DD5F8B" w:rsidRDefault="00DD5F8B" w:rsidP="001E385E">
      <w:pPr>
        <w:pStyle w:val="AuthorAffiliation"/>
        <w:rPr>
          <w:sz w:val="24"/>
          <w:szCs w:val="24"/>
        </w:rPr>
      </w:pPr>
    </w:p>
    <w:p w:rsidR="00DD5F8B" w:rsidRDefault="00DD5F8B" w:rsidP="001E385E">
      <w:pPr>
        <w:pStyle w:val="AuthorAffiliation"/>
        <w:rPr>
          <w:sz w:val="24"/>
          <w:szCs w:val="24"/>
        </w:rPr>
      </w:pPr>
    </w:p>
    <w:p w:rsidR="002074F8" w:rsidRDefault="002074F8" w:rsidP="001E385E">
      <w:pPr>
        <w:pStyle w:val="AuthorAffiliation"/>
        <w:rPr>
          <w:sz w:val="24"/>
          <w:szCs w:val="24"/>
        </w:rPr>
      </w:pPr>
    </w:p>
    <w:p w:rsidR="002074F8" w:rsidRDefault="002074F8" w:rsidP="001E385E">
      <w:pPr>
        <w:pStyle w:val="AuthorAffiliation"/>
        <w:rPr>
          <w:sz w:val="24"/>
          <w:szCs w:val="24"/>
        </w:rPr>
      </w:pPr>
    </w:p>
    <w:p w:rsidR="00DD5F8B" w:rsidRDefault="00DD5F8B" w:rsidP="001E385E">
      <w:pPr>
        <w:pStyle w:val="AuthorAffiliation"/>
        <w:rPr>
          <w:sz w:val="24"/>
          <w:szCs w:val="24"/>
        </w:rPr>
      </w:pPr>
    </w:p>
    <w:p w:rsidR="00DD5F8B" w:rsidRDefault="00DD5F8B" w:rsidP="00DD5F8B">
      <w:pPr>
        <w:pStyle w:val="PaperAuthor"/>
        <w:jc w:val="both"/>
        <w:rPr>
          <w:sz w:val="24"/>
          <w:szCs w:val="24"/>
        </w:rPr>
      </w:pPr>
      <w:r w:rsidRPr="00A30A60">
        <w:rPr>
          <w:sz w:val="24"/>
          <w:szCs w:val="24"/>
        </w:rPr>
        <w:t>This paper is the exten</w:t>
      </w:r>
      <w:r>
        <w:rPr>
          <w:sz w:val="24"/>
          <w:szCs w:val="24"/>
        </w:rPr>
        <w:t>ded</w:t>
      </w:r>
      <w:r w:rsidRPr="00A30A60">
        <w:rPr>
          <w:sz w:val="24"/>
          <w:szCs w:val="24"/>
        </w:rPr>
        <w:t xml:space="preserve"> version of the paper presented at the </w:t>
      </w:r>
      <w:r w:rsidRPr="00302D9E">
        <w:rPr>
          <w:sz w:val="24"/>
          <w:szCs w:val="24"/>
        </w:rPr>
        <w:t>8</w:t>
      </w:r>
      <w:r w:rsidRPr="0032372C">
        <w:rPr>
          <w:sz w:val="24"/>
          <w:szCs w:val="24"/>
          <w:vertAlign w:val="superscript"/>
        </w:rPr>
        <w:t>th</w:t>
      </w:r>
      <w:r w:rsidRPr="00302D9E">
        <w:rPr>
          <w:sz w:val="24"/>
          <w:szCs w:val="24"/>
        </w:rPr>
        <w:t xml:space="preserve"> Conference on Times </w:t>
      </w:r>
      <w:r>
        <w:rPr>
          <w:sz w:val="24"/>
          <w:szCs w:val="24"/>
        </w:rPr>
        <w:t xml:space="preserve">of Polymers (TOP) &amp; Composites held at the Island of Ischia </w:t>
      </w:r>
      <w:r w:rsidRPr="00302D9E">
        <w:rPr>
          <w:sz w:val="24"/>
          <w:szCs w:val="24"/>
        </w:rPr>
        <w:t>19-23 June 2016</w:t>
      </w:r>
      <w:r>
        <w:rPr>
          <w:sz w:val="24"/>
          <w:szCs w:val="24"/>
        </w:rPr>
        <w:t>.</w:t>
      </w:r>
      <w:r w:rsidRPr="00302D9E">
        <w:rPr>
          <w:sz w:val="24"/>
          <w:szCs w:val="24"/>
        </w:rPr>
        <w:t xml:space="preserve"> </w:t>
      </w:r>
    </w:p>
    <w:p w:rsidR="00DD5F8B" w:rsidRDefault="00DD5F8B" w:rsidP="00DD5F8B">
      <w:pPr>
        <w:pStyle w:val="PaperAuthor"/>
        <w:jc w:val="both"/>
        <w:rPr>
          <w:sz w:val="24"/>
          <w:szCs w:val="24"/>
        </w:rPr>
      </w:pPr>
    </w:p>
    <w:p w:rsidR="00DD5F8B" w:rsidRDefault="00DD5F8B" w:rsidP="00DD5F8B">
      <w:pPr>
        <w:pStyle w:val="PaperAuthor"/>
        <w:jc w:val="both"/>
        <w:rPr>
          <w:sz w:val="24"/>
          <w:szCs w:val="24"/>
        </w:rPr>
      </w:pPr>
    </w:p>
    <w:p w:rsidR="00DD5F8B" w:rsidRDefault="00DD5F8B" w:rsidP="00DD5F8B">
      <w:pPr>
        <w:pStyle w:val="PaperAuthor"/>
        <w:spacing w:before="0" w:after="120"/>
        <w:jc w:val="both"/>
        <w:rPr>
          <w:sz w:val="24"/>
          <w:szCs w:val="24"/>
        </w:rPr>
      </w:pPr>
      <w:r>
        <w:rPr>
          <w:sz w:val="24"/>
          <w:szCs w:val="24"/>
        </w:rPr>
        <w:t xml:space="preserve">Corresponding author: </w:t>
      </w:r>
    </w:p>
    <w:p w:rsidR="00DD5F8B" w:rsidRDefault="008C1CDB" w:rsidP="00DD5F8B">
      <w:pPr>
        <w:pStyle w:val="PaperAuthor"/>
        <w:spacing w:before="0" w:after="0"/>
        <w:jc w:val="both"/>
        <w:rPr>
          <w:sz w:val="24"/>
          <w:szCs w:val="24"/>
        </w:rPr>
      </w:pPr>
      <w:r>
        <w:rPr>
          <w:sz w:val="24"/>
          <w:szCs w:val="24"/>
        </w:rPr>
        <w:t>Prof</w:t>
      </w:r>
      <w:r w:rsidR="00DD5F8B">
        <w:rPr>
          <w:sz w:val="24"/>
          <w:szCs w:val="24"/>
        </w:rPr>
        <w:t xml:space="preserve">. </w:t>
      </w:r>
      <w:r>
        <w:rPr>
          <w:sz w:val="24"/>
          <w:szCs w:val="24"/>
        </w:rPr>
        <w:t xml:space="preserve">Valentina </w:t>
      </w:r>
      <w:proofErr w:type="spellStart"/>
      <w:r>
        <w:rPr>
          <w:sz w:val="24"/>
          <w:szCs w:val="24"/>
        </w:rPr>
        <w:t>Lopresto</w:t>
      </w:r>
      <w:proofErr w:type="spellEnd"/>
    </w:p>
    <w:p w:rsidR="00DD5F8B" w:rsidRPr="00A61750" w:rsidRDefault="00DD5F8B" w:rsidP="00DD5F8B">
      <w:pPr>
        <w:pStyle w:val="PaperAuthor"/>
        <w:spacing w:before="0" w:after="0"/>
        <w:jc w:val="both"/>
        <w:rPr>
          <w:sz w:val="24"/>
          <w:szCs w:val="24"/>
        </w:rPr>
      </w:pPr>
      <w:r w:rsidRPr="00A61750">
        <w:rPr>
          <w:sz w:val="24"/>
          <w:szCs w:val="24"/>
        </w:rPr>
        <w:t xml:space="preserve">Department of </w:t>
      </w:r>
      <w:r w:rsidR="008C1CDB">
        <w:rPr>
          <w:sz w:val="24"/>
          <w:szCs w:val="24"/>
        </w:rPr>
        <w:t>Chemical, Materials and Industrial Production</w:t>
      </w:r>
      <w:r w:rsidRPr="00A61750">
        <w:rPr>
          <w:sz w:val="24"/>
          <w:szCs w:val="24"/>
        </w:rPr>
        <w:t xml:space="preserve">, University of Naples Federico II, </w:t>
      </w:r>
    </w:p>
    <w:p w:rsidR="00DD5F8B" w:rsidRPr="00A61750" w:rsidRDefault="008C1CDB" w:rsidP="00DD5F8B">
      <w:pPr>
        <w:pStyle w:val="PaperAuthor"/>
        <w:spacing w:before="0" w:after="0"/>
        <w:jc w:val="both"/>
        <w:rPr>
          <w:sz w:val="24"/>
          <w:szCs w:val="24"/>
          <w:lang w:val="it-IT"/>
        </w:rPr>
      </w:pPr>
      <w:r>
        <w:rPr>
          <w:sz w:val="24"/>
          <w:szCs w:val="24"/>
          <w:lang w:val="it-IT"/>
        </w:rPr>
        <w:t xml:space="preserve">P.le Vincenzo </w:t>
      </w:r>
      <w:proofErr w:type="spellStart"/>
      <w:r>
        <w:rPr>
          <w:sz w:val="24"/>
          <w:szCs w:val="24"/>
          <w:lang w:val="it-IT"/>
        </w:rPr>
        <w:t>Tecchio</w:t>
      </w:r>
      <w:proofErr w:type="spellEnd"/>
      <w:r w:rsidR="00DD5F8B" w:rsidRPr="00A61750">
        <w:rPr>
          <w:sz w:val="24"/>
          <w:szCs w:val="24"/>
          <w:lang w:val="it-IT"/>
        </w:rPr>
        <w:t xml:space="preserve"> </w:t>
      </w:r>
      <w:r>
        <w:rPr>
          <w:sz w:val="24"/>
          <w:szCs w:val="24"/>
          <w:lang w:val="it-IT"/>
        </w:rPr>
        <w:t>80</w:t>
      </w:r>
      <w:r w:rsidR="00DD5F8B" w:rsidRPr="00A61750">
        <w:rPr>
          <w:sz w:val="24"/>
          <w:szCs w:val="24"/>
          <w:lang w:val="it-IT"/>
        </w:rPr>
        <w:t>, 80125 Napoli,  Italy</w:t>
      </w:r>
    </w:p>
    <w:p w:rsidR="00DD5F8B" w:rsidRPr="00BB648A" w:rsidRDefault="00DD5F8B" w:rsidP="00DD5F8B">
      <w:pPr>
        <w:pStyle w:val="PaperAuthor"/>
        <w:spacing w:before="0" w:after="0"/>
        <w:jc w:val="both"/>
        <w:rPr>
          <w:sz w:val="24"/>
          <w:szCs w:val="24"/>
        </w:rPr>
      </w:pPr>
      <w:r w:rsidRPr="00BB648A">
        <w:rPr>
          <w:sz w:val="24"/>
          <w:szCs w:val="24"/>
        </w:rPr>
        <w:t xml:space="preserve">email: </w:t>
      </w:r>
      <w:r w:rsidR="008C1CDB" w:rsidRPr="00BB648A">
        <w:rPr>
          <w:sz w:val="24"/>
          <w:szCs w:val="24"/>
        </w:rPr>
        <w:t>lopresto</w:t>
      </w:r>
      <w:r w:rsidRPr="00BB648A">
        <w:rPr>
          <w:sz w:val="24"/>
          <w:szCs w:val="24"/>
        </w:rPr>
        <w:t>@unina.it</w:t>
      </w:r>
    </w:p>
    <w:p w:rsidR="00DD5F8B" w:rsidRPr="00BB648A" w:rsidRDefault="00DD5F8B" w:rsidP="001E385E">
      <w:pPr>
        <w:pStyle w:val="AuthorAffiliation"/>
        <w:rPr>
          <w:sz w:val="24"/>
          <w:szCs w:val="24"/>
        </w:rPr>
      </w:pPr>
    </w:p>
    <w:p w:rsidR="00DD5F8B" w:rsidRPr="00BB648A" w:rsidRDefault="00DD5F8B">
      <w:pPr>
        <w:rPr>
          <w:i/>
          <w:szCs w:val="24"/>
        </w:rPr>
      </w:pPr>
      <w:r w:rsidRPr="00BB648A">
        <w:rPr>
          <w:szCs w:val="24"/>
        </w:rPr>
        <w:br w:type="page"/>
      </w:r>
    </w:p>
    <w:p w:rsidR="00DD5F8B" w:rsidRPr="00BB648A" w:rsidRDefault="00DD5F8B" w:rsidP="001E385E">
      <w:pPr>
        <w:pStyle w:val="AuthorAffiliation"/>
        <w:rPr>
          <w:sz w:val="24"/>
          <w:szCs w:val="24"/>
        </w:rPr>
      </w:pPr>
    </w:p>
    <w:p w:rsidR="00DD5F8B" w:rsidRDefault="00ED567A" w:rsidP="00DD5F8B">
      <w:pPr>
        <w:pStyle w:val="Abstract"/>
        <w:spacing w:before="0" w:line="480" w:lineRule="auto"/>
        <w:ind w:left="0" w:right="0"/>
        <w:rPr>
          <w:b/>
          <w:sz w:val="24"/>
          <w:szCs w:val="24"/>
        </w:rPr>
      </w:pPr>
      <w:r>
        <w:rPr>
          <w:b/>
          <w:sz w:val="24"/>
          <w:szCs w:val="24"/>
        </w:rPr>
        <w:t>ABSTRACT</w:t>
      </w:r>
      <w:r w:rsidRPr="00DD5F8B">
        <w:rPr>
          <w:b/>
          <w:sz w:val="24"/>
          <w:szCs w:val="24"/>
        </w:rPr>
        <w:t xml:space="preserve"> </w:t>
      </w:r>
    </w:p>
    <w:p w:rsidR="006B0809" w:rsidRPr="008F788F" w:rsidRDefault="006B0809" w:rsidP="006B0809">
      <w:pPr>
        <w:spacing w:line="480" w:lineRule="auto"/>
        <w:ind w:firstLine="284"/>
        <w:jc w:val="both"/>
        <w:rPr>
          <w:color w:val="000000" w:themeColor="text1"/>
          <w:szCs w:val="24"/>
        </w:rPr>
      </w:pPr>
      <w:r w:rsidRPr="008F788F">
        <w:rPr>
          <w:color w:val="000000" w:themeColor="text1"/>
          <w:szCs w:val="24"/>
        </w:rPr>
        <w:t xml:space="preserve">A commercial jute fabric was used as the reinforcement of two thermoplastic matrices: polypropylene (PP) and poly(lactic acid) (PLA) having glass transition temperatures equal to 8°C and 60 °C respectively. The latter were evaluated by previous dynamic-mechanical tests. Plates prepared by conventional film stacking and compression molding procedures have been systematically subjected to low-velocity impact tests at room temperature. The comparison between the two kind of samples, reported not only in terms of load-displacement and energy-time curves but also in light of morphological observations, is discussed taking into account, among others, the rubbery behavior of PP based samples and the glassy nature shown by the fully-biodegradable system PLA/jute at the considered test temperature.  </w:t>
      </w:r>
    </w:p>
    <w:p w:rsidR="00DD5F8B" w:rsidRPr="00DD5F8B" w:rsidRDefault="00DD5F8B" w:rsidP="00DD5F8B">
      <w:pPr>
        <w:pStyle w:val="Abstract"/>
        <w:spacing w:before="0" w:line="480" w:lineRule="auto"/>
        <w:ind w:left="0" w:right="0"/>
        <w:rPr>
          <w:b/>
          <w:sz w:val="24"/>
          <w:szCs w:val="24"/>
        </w:rPr>
      </w:pPr>
    </w:p>
    <w:p w:rsidR="00BF79CD" w:rsidRPr="008F788F" w:rsidRDefault="00BF79CD" w:rsidP="008F788F">
      <w:pPr>
        <w:rPr>
          <w:b/>
          <w:caps/>
        </w:rPr>
      </w:pPr>
    </w:p>
    <w:sectPr w:rsidR="00BF79CD" w:rsidRPr="008F788F" w:rsidSect="00FF5972">
      <w:pgSz w:w="11907" w:h="16839" w:code="9"/>
      <w:pgMar w:top="1954" w:right="1267" w:bottom="1954" w:left="12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C0"/>
    <w:multiLevelType w:val="hybridMultilevel"/>
    <w:tmpl w:val="9006AD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4A23ECA"/>
    <w:multiLevelType w:val="singleLevel"/>
    <w:tmpl w:val="25E66E4C"/>
    <w:name w:val="Equations"/>
    <w:lvl w:ilvl="0">
      <w:start w:val="1"/>
      <w:numFmt w:val="decimal"/>
      <w:lvlText w:val="(%1)"/>
      <w:lvlJc w:val="left"/>
      <w:pPr>
        <w:tabs>
          <w:tab w:val="num" w:pos="3240"/>
        </w:tabs>
        <w:ind w:left="3240" w:hanging="360"/>
      </w:p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2CB0C52"/>
    <w:multiLevelType w:val="hybridMultilevel"/>
    <w:tmpl w:val="D2FA5FF4"/>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4">
    <w:nsid w:val="539532A3"/>
    <w:multiLevelType w:val="hybridMultilevel"/>
    <w:tmpl w:val="ADE4A078"/>
    <w:lvl w:ilvl="0" w:tplc="04100001">
      <w:start w:val="1"/>
      <w:numFmt w:val="bullet"/>
      <w:lvlText w:val=""/>
      <w:lvlJc w:val="left"/>
      <w:pPr>
        <w:ind w:left="4755" w:hanging="360"/>
      </w:pPr>
      <w:rPr>
        <w:rFonts w:ascii="Symbol" w:hAnsi="Symbol" w:hint="default"/>
      </w:rPr>
    </w:lvl>
    <w:lvl w:ilvl="1" w:tplc="04100003" w:tentative="1">
      <w:start w:val="1"/>
      <w:numFmt w:val="bullet"/>
      <w:lvlText w:val="o"/>
      <w:lvlJc w:val="left"/>
      <w:pPr>
        <w:ind w:left="5475" w:hanging="360"/>
      </w:pPr>
      <w:rPr>
        <w:rFonts w:ascii="Courier New" w:hAnsi="Courier New" w:cs="Courier New" w:hint="default"/>
      </w:rPr>
    </w:lvl>
    <w:lvl w:ilvl="2" w:tplc="04100005" w:tentative="1">
      <w:start w:val="1"/>
      <w:numFmt w:val="bullet"/>
      <w:lvlText w:val=""/>
      <w:lvlJc w:val="left"/>
      <w:pPr>
        <w:ind w:left="6195" w:hanging="360"/>
      </w:pPr>
      <w:rPr>
        <w:rFonts w:ascii="Wingdings" w:hAnsi="Wingdings" w:hint="default"/>
      </w:rPr>
    </w:lvl>
    <w:lvl w:ilvl="3" w:tplc="04100001" w:tentative="1">
      <w:start w:val="1"/>
      <w:numFmt w:val="bullet"/>
      <w:lvlText w:val=""/>
      <w:lvlJc w:val="left"/>
      <w:pPr>
        <w:ind w:left="6915" w:hanging="360"/>
      </w:pPr>
      <w:rPr>
        <w:rFonts w:ascii="Symbol" w:hAnsi="Symbol" w:hint="default"/>
      </w:rPr>
    </w:lvl>
    <w:lvl w:ilvl="4" w:tplc="04100003" w:tentative="1">
      <w:start w:val="1"/>
      <w:numFmt w:val="bullet"/>
      <w:lvlText w:val="o"/>
      <w:lvlJc w:val="left"/>
      <w:pPr>
        <w:ind w:left="7635" w:hanging="360"/>
      </w:pPr>
      <w:rPr>
        <w:rFonts w:ascii="Courier New" w:hAnsi="Courier New" w:cs="Courier New" w:hint="default"/>
      </w:rPr>
    </w:lvl>
    <w:lvl w:ilvl="5" w:tplc="04100005" w:tentative="1">
      <w:start w:val="1"/>
      <w:numFmt w:val="bullet"/>
      <w:lvlText w:val=""/>
      <w:lvlJc w:val="left"/>
      <w:pPr>
        <w:ind w:left="8355" w:hanging="360"/>
      </w:pPr>
      <w:rPr>
        <w:rFonts w:ascii="Wingdings" w:hAnsi="Wingdings" w:hint="default"/>
      </w:rPr>
    </w:lvl>
    <w:lvl w:ilvl="6" w:tplc="04100001" w:tentative="1">
      <w:start w:val="1"/>
      <w:numFmt w:val="bullet"/>
      <w:lvlText w:val=""/>
      <w:lvlJc w:val="left"/>
      <w:pPr>
        <w:ind w:left="9075" w:hanging="360"/>
      </w:pPr>
      <w:rPr>
        <w:rFonts w:ascii="Symbol" w:hAnsi="Symbol" w:hint="default"/>
      </w:rPr>
    </w:lvl>
    <w:lvl w:ilvl="7" w:tplc="04100003" w:tentative="1">
      <w:start w:val="1"/>
      <w:numFmt w:val="bullet"/>
      <w:lvlText w:val="o"/>
      <w:lvlJc w:val="left"/>
      <w:pPr>
        <w:ind w:left="9795" w:hanging="360"/>
      </w:pPr>
      <w:rPr>
        <w:rFonts w:ascii="Courier New" w:hAnsi="Courier New" w:cs="Courier New" w:hint="default"/>
      </w:rPr>
    </w:lvl>
    <w:lvl w:ilvl="8" w:tplc="04100005" w:tentative="1">
      <w:start w:val="1"/>
      <w:numFmt w:val="bullet"/>
      <w:lvlText w:val=""/>
      <w:lvlJc w:val="left"/>
      <w:pPr>
        <w:ind w:left="10515" w:hanging="360"/>
      </w:pPr>
      <w:rPr>
        <w:rFonts w:ascii="Wingdings" w:hAnsi="Wingdings" w:hint="default"/>
      </w:rPr>
    </w:lvl>
  </w:abstractNum>
  <w:abstractNum w:abstractNumId="5">
    <w:nsid w:val="5A510BAF"/>
    <w:multiLevelType w:val="hybridMultilevel"/>
    <w:tmpl w:val="B3B0F54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5DDB5B97"/>
    <w:multiLevelType w:val="hybridMultilevel"/>
    <w:tmpl w:val="2F8A396A"/>
    <w:lvl w:ilvl="0" w:tplc="13A4F6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7DF902C4"/>
    <w:multiLevelType w:val="hybridMultilevel"/>
    <w:tmpl w:val="72FA3E7E"/>
    <w:lvl w:ilvl="0" w:tplc="8AE892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20"/>
  <w:hyphenationZone w:val="283"/>
  <w:displayHorizontalDrawingGridEvery w:val="0"/>
  <w:displayVerticalDrawingGridEvery w:val="0"/>
  <w:doNotUseMarginsForDrawingGridOrigin/>
  <w:noPunctuationKerning/>
  <w:characterSpacingControl w:val="doNotCompress"/>
  <w:compat/>
  <w:rsids>
    <w:rsidRoot w:val="00F0719B"/>
    <w:rsid w:val="0001336D"/>
    <w:rsid w:val="00036A81"/>
    <w:rsid w:val="00037FF6"/>
    <w:rsid w:val="000416A0"/>
    <w:rsid w:val="00041994"/>
    <w:rsid w:val="00045D26"/>
    <w:rsid w:val="00055677"/>
    <w:rsid w:val="00056179"/>
    <w:rsid w:val="0005679C"/>
    <w:rsid w:val="00063BEB"/>
    <w:rsid w:val="00080268"/>
    <w:rsid w:val="0008697E"/>
    <w:rsid w:val="00086F16"/>
    <w:rsid w:val="00091099"/>
    <w:rsid w:val="000A0760"/>
    <w:rsid w:val="000A0A2E"/>
    <w:rsid w:val="000A5602"/>
    <w:rsid w:val="000A72A9"/>
    <w:rsid w:val="000A78ED"/>
    <w:rsid w:val="000B0101"/>
    <w:rsid w:val="000B520D"/>
    <w:rsid w:val="000B53C5"/>
    <w:rsid w:val="000B590F"/>
    <w:rsid w:val="000B6261"/>
    <w:rsid w:val="000C02EA"/>
    <w:rsid w:val="000C16C0"/>
    <w:rsid w:val="000C5AE9"/>
    <w:rsid w:val="000C7E51"/>
    <w:rsid w:val="000D25D1"/>
    <w:rsid w:val="000D36FC"/>
    <w:rsid w:val="000D732B"/>
    <w:rsid w:val="000D73E8"/>
    <w:rsid w:val="000D7843"/>
    <w:rsid w:val="000E5274"/>
    <w:rsid w:val="000E662F"/>
    <w:rsid w:val="000E680A"/>
    <w:rsid w:val="000F1278"/>
    <w:rsid w:val="000F38C8"/>
    <w:rsid w:val="000F4383"/>
    <w:rsid w:val="00122EBC"/>
    <w:rsid w:val="001259F5"/>
    <w:rsid w:val="00140198"/>
    <w:rsid w:val="001405D9"/>
    <w:rsid w:val="00143B29"/>
    <w:rsid w:val="00145E9E"/>
    <w:rsid w:val="00150694"/>
    <w:rsid w:val="00170299"/>
    <w:rsid w:val="00174673"/>
    <w:rsid w:val="00180779"/>
    <w:rsid w:val="00183AEE"/>
    <w:rsid w:val="00184433"/>
    <w:rsid w:val="00190DB0"/>
    <w:rsid w:val="00194181"/>
    <w:rsid w:val="001B0C6F"/>
    <w:rsid w:val="001B1693"/>
    <w:rsid w:val="001B6F7A"/>
    <w:rsid w:val="001C50B2"/>
    <w:rsid w:val="001D31EF"/>
    <w:rsid w:val="001E0CD2"/>
    <w:rsid w:val="001E2D78"/>
    <w:rsid w:val="001E385E"/>
    <w:rsid w:val="001E3C4F"/>
    <w:rsid w:val="001E72F3"/>
    <w:rsid w:val="00206A26"/>
    <w:rsid w:val="002074F8"/>
    <w:rsid w:val="002110C4"/>
    <w:rsid w:val="00213B1A"/>
    <w:rsid w:val="00216577"/>
    <w:rsid w:val="002239A8"/>
    <w:rsid w:val="00223B89"/>
    <w:rsid w:val="00232266"/>
    <w:rsid w:val="00232471"/>
    <w:rsid w:val="002446F7"/>
    <w:rsid w:val="0024542B"/>
    <w:rsid w:val="00245F77"/>
    <w:rsid w:val="00253224"/>
    <w:rsid w:val="00254752"/>
    <w:rsid w:val="002549CF"/>
    <w:rsid w:val="00256DAD"/>
    <w:rsid w:val="002672E8"/>
    <w:rsid w:val="00267319"/>
    <w:rsid w:val="0027050B"/>
    <w:rsid w:val="002731B4"/>
    <w:rsid w:val="002804C5"/>
    <w:rsid w:val="0028490F"/>
    <w:rsid w:val="0029239F"/>
    <w:rsid w:val="00293BB1"/>
    <w:rsid w:val="00294C42"/>
    <w:rsid w:val="002A186A"/>
    <w:rsid w:val="002A2DA2"/>
    <w:rsid w:val="002A3354"/>
    <w:rsid w:val="002B24ED"/>
    <w:rsid w:val="002B28F9"/>
    <w:rsid w:val="002B2E6E"/>
    <w:rsid w:val="002C1015"/>
    <w:rsid w:val="002C1AB9"/>
    <w:rsid w:val="002D0FE0"/>
    <w:rsid w:val="002D62C4"/>
    <w:rsid w:val="002E4450"/>
    <w:rsid w:val="002E53B2"/>
    <w:rsid w:val="002E7287"/>
    <w:rsid w:val="002F20C6"/>
    <w:rsid w:val="00302884"/>
    <w:rsid w:val="00304209"/>
    <w:rsid w:val="00313098"/>
    <w:rsid w:val="003167B3"/>
    <w:rsid w:val="0032202D"/>
    <w:rsid w:val="0032372C"/>
    <w:rsid w:val="00334EC5"/>
    <w:rsid w:val="00335173"/>
    <w:rsid w:val="003426E5"/>
    <w:rsid w:val="00350655"/>
    <w:rsid w:val="00353DA3"/>
    <w:rsid w:val="003546F0"/>
    <w:rsid w:val="0035535F"/>
    <w:rsid w:val="003608E2"/>
    <w:rsid w:val="003621F0"/>
    <w:rsid w:val="0036556F"/>
    <w:rsid w:val="003811EE"/>
    <w:rsid w:val="00390B44"/>
    <w:rsid w:val="00396F76"/>
    <w:rsid w:val="003A0CD7"/>
    <w:rsid w:val="003A2B8D"/>
    <w:rsid w:val="003A39F0"/>
    <w:rsid w:val="003B24B3"/>
    <w:rsid w:val="003B51AA"/>
    <w:rsid w:val="003B6325"/>
    <w:rsid w:val="003C55F9"/>
    <w:rsid w:val="003C7A59"/>
    <w:rsid w:val="003D0286"/>
    <w:rsid w:val="003D1D7A"/>
    <w:rsid w:val="003D374E"/>
    <w:rsid w:val="003E734B"/>
    <w:rsid w:val="003F0615"/>
    <w:rsid w:val="003F0C46"/>
    <w:rsid w:val="003F2AA3"/>
    <w:rsid w:val="0041297D"/>
    <w:rsid w:val="00415878"/>
    <w:rsid w:val="00417BDA"/>
    <w:rsid w:val="00423B9E"/>
    <w:rsid w:val="00430C91"/>
    <w:rsid w:val="00434017"/>
    <w:rsid w:val="00443618"/>
    <w:rsid w:val="00444303"/>
    <w:rsid w:val="00444B83"/>
    <w:rsid w:val="004450D9"/>
    <w:rsid w:val="004472D6"/>
    <w:rsid w:val="00450BB8"/>
    <w:rsid w:val="00461A9A"/>
    <w:rsid w:val="00463C09"/>
    <w:rsid w:val="00464985"/>
    <w:rsid w:val="00470DE6"/>
    <w:rsid w:val="004740AF"/>
    <w:rsid w:val="00480252"/>
    <w:rsid w:val="00481D3A"/>
    <w:rsid w:val="00484AD1"/>
    <w:rsid w:val="004851F0"/>
    <w:rsid w:val="004857A4"/>
    <w:rsid w:val="00491194"/>
    <w:rsid w:val="00492616"/>
    <w:rsid w:val="00497717"/>
    <w:rsid w:val="00497A13"/>
    <w:rsid w:val="004A17EA"/>
    <w:rsid w:val="004B6489"/>
    <w:rsid w:val="004C039C"/>
    <w:rsid w:val="004C2076"/>
    <w:rsid w:val="004C61D2"/>
    <w:rsid w:val="004C6F0C"/>
    <w:rsid w:val="004D0AA2"/>
    <w:rsid w:val="004E09CF"/>
    <w:rsid w:val="004E5A83"/>
    <w:rsid w:val="004F0D71"/>
    <w:rsid w:val="004F2EDD"/>
    <w:rsid w:val="004F5609"/>
    <w:rsid w:val="004F6BC2"/>
    <w:rsid w:val="00504174"/>
    <w:rsid w:val="00505F4D"/>
    <w:rsid w:val="005111C2"/>
    <w:rsid w:val="005135F7"/>
    <w:rsid w:val="005138B6"/>
    <w:rsid w:val="00513DC8"/>
    <w:rsid w:val="00514332"/>
    <w:rsid w:val="00521E20"/>
    <w:rsid w:val="0052265E"/>
    <w:rsid w:val="00523D64"/>
    <w:rsid w:val="0052795D"/>
    <w:rsid w:val="00530C84"/>
    <w:rsid w:val="005329AC"/>
    <w:rsid w:val="00532D4F"/>
    <w:rsid w:val="00543B96"/>
    <w:rsid w:val="00555439"/>
    <w:rsid w:val="00562BE7"/>
    <w:rsid w:val="00563055"/>
    <w:rsid w:val="005731EF"/>
    <w:rsid w:val="005750B2"/>
    <w:rsid w:val="00575373"/>
    <w:rsid w:val="00575C91"/>
    <w:rsid w:val="00576BFC"/>
    <w:rsid w:val="00581121"/>
    <w:rsid w:val="0058420D"/>
    <w:rsid w:val="00584693"/>
    <w:rsid w:val="0058723F"/>
    <w:rsid w:val="0059688E"/>
    <w:rsid w:val="00597483"/>
    <w:rsid w:val="00597B13"/>
    <w:rsid w:val="005A0D3B"/>
    <w:rsid w:val="005B229A"/>
    <w:rsid w:val="005B27BE"/>
    <w:rsid w:val="005B4A14"/>
    <w:rsid w:val="005E4656"/>
    <w:rsid w:val="005F4E6A"/>
    <w:rsid w:val="005F79FD"/>
    <w:rsid w:val="00600D63"/>
    <w:rsid w:val="00603039"/>
    <w:rsid w:val="00611BC8"/>
    <w:rsid w:val="006243F4"/>
    <w:rsid w:val="006267FC"/>
    <w:rsid w:val="0063107B"/>
    <w:rsid w:val="006314DF"/>
    <w:rsid w:val="0063641D"/>
    <w:rsid w:val="00645526"/>
    <w:rsid w:val="006463D9"/>
    <w:rsid w:val="00646E9E"/>
    <w:rsid w:val="006558E2"/>
    <w:rsid w:val="00655C4D"/>
    <w:rsid w:val="006628DD"/>
    <w:rsid w:val="00662FE3"/>
    <w:rsid w:val="006638FA"/>
    <w:rsid w:val="00667C88"/>
    <w:rsid w:val="00671BD4"/>
    <w:rsid w:val="00671CD6"/>
    <w:rsid w:val="0067376C"/>
    <w:rsid w:val="00673884"/>
    <w:rsid w:val="006763F5"/>
    <w:rsid w:val="00676529"/>
    <w:rsid w:val="00676CE7"/>
    <w:rsid w:val="0068422F"/>
    <w:rsid w:val="006A3301"/>
    <w:rsid w:val="006A693D"/>
    <w:rsid w:val="006A6BAB"/>
    <w:rsid w:val="006B0809"/>
    <w:rsid w:val="006B32B6"/>
    <w:rsid w:val="006C0556"/>
    <w:rsid w:val="006C420E"/>
    <w:rsid w:val="006C5024"/>
    <w:rsid w:val="006C7ECE"/>
    <w:rsid w:val="006D2A07"/>
    <w:rsid w:val="006D5122"/>
    <w:rsid w:val="006E0BDC"/>
    <w:rsid w:val="006E1318"/>
    <w:rsid w:val="006E50B5"/>
    <w:rsid w:val="006E7517"/>
    <w:rsid w:val="006F0433"/>
    <w:rsid w:val="006F6D8C"/>
    <w:rsid w:val="007036F5"/>
    <w:rsid w:val="00703B9B"/>
    <w:rsid w:val="00703D44"/>
    <w:rsid w:val="007124B8"/>
    <w:rsid w:val="00721DAA"/>
    <w:rsid w:val="00727030"/>
    <w:rsid w:val="00736672"/>
    <w:rsid w:val="0073743B"/>
    <w:rsid w:val="00737A06"/>
    <w:rsid w:val="00740F41"/>
    <w:rsid w:val="00750DB4"/>
    <w:rsid w:val="00756C64"/>
    <w:rsid w:val="007611FD"/>
    <w:rsid w:val="00761E75"/>
    <w:rsid w:val="007743FA"/>
    <w:rsid w:val="007774B2"/>
    <w:rsid w:val="00785461"/>
    <w:rsid w:val="00786FEA"/>
    <w:rsid w:val="00796852"/>
    <w:rsid w:val="007A07DF"/>
    <w:rsid w:val="007A0879"/>
    <w:rsid w:val="007A62D5"/>
    <w:rsid w:val="007B0AC1"/>
    <w:rsid w:val="007B1DA5"/>
    <w:rsid w:val="007B2E2F"/>
    <w:rsid w:val="007B57D4"/>
    <w:rsid w:val="007C675E"/>
    <w:rsid w:val="007D55F4"/>
    <w:rsid w:val="007E15D7"/>
    <w:rsid w:val="007E41B4"/>
    <w:rsid w:val="007E7995"/>
    <w:rsid w:val="008006E0"/>
    <w:rsid w:val="00802BB8"/>
    <w:rsid w:val="008031B1"/>
    <w:rsid w:val="00822532"/>
    <w:rsid w:val="00826F5B"/>
    <w:rsid w:val="008342EC"/>
    <w:rsid w:val="008348E9"/>
    <w:rsid w:val="008357D1"/>
    <w:rsid w:val="008373BC"/>
    <w:rsid w:val="00842316"/>
    <w:rsid w:val="00845D07"/>
    <w:rsid w:val="00847A35"/>
    <w:rsid w:val="00850B7E"/>
    <w:rsid w:val="008529A3"/>
    <w:rsid w:val="008556EF"/>
    <w:rsid w:val="00857317"/>
    <w:rsid w:val="008634FC"/>
    <w:rsid w:val="00871A06"/>
    <w:rsid w:val="00880E81"/>
    <w:rsid w:val="00892CDD"/>
    <w:rsid w:val="008A7B94"/>
    <w:rsid w:val="008C1CDB"/>
    <w:rsid w:val="008C253C"/>
    <w:rsid w:val="008C4FE1"/>
    <w:rsid w:val="008D20CF"/>
    <w:rsid w:val="008F50F7"/>
    <w:rsid w:val="008F788F"/>
    <w:rsid w:val="009077F5"/>
    <w:rsid w:val="009210C1"/>
    <w:rsid w:val="00923C75"/>
    <w:rsid w:val="009309ED"/>
    <w:rsid w:val="00933ADE"/>
    <w:rsid w:val="00937BC4"/>
    <w:rsid w:val="00942892"/>
    <w:rsid w:val="00943EB6"/>
    <w:rsid w:val="00947D3F"/>
    <w:rsid w:val="00951342"/>
    <w:rsid w:val="00955EE9"/>
    <w:rsid w:val="00957BBF"/>
    <w:rsid w:val="00961C34"/>
    <w:rsid w:val="00962F1C"/>
    <w:rsid w:val="00964027"/>
    <w:rsid w:val="00966B66"/>
    <w:rsid w:val="00971AE1"/>
    <w:rsid w:val="00972150"/>
    <w:rsid w:val="00977D23"/>
    <w:rsid w:val="00990C24"/>
    <w:rsid w:val="009918A1"/>
    <w:rsid w:val="00992717"/>
    <w:rsid w:val="0099508A"/>
    <w:rsid w:val="009A5733"/>
    <w:rsid w:val="009B236B"/>
    <w:rsid w:val="009B29BB"/>
    <w:rsid w:val="009B33B1"/>
    <w:rsid w:val="009B7BD9"/>
    <w:rsid w:val="009D1E1B"/>
    <w:rsid w:val="009E5278"/>
    <w:rsid w:val="009E724A"/>
    <w:rsid w:val="009F6A7A"/>
    <w:rsid w:val="00A0067B"/>
    <w:rsid w:val="00A05C3A"/>
    <w:rsid w:val="00A10276"/>
    <w:rsid w:val="00A1144B"/>
    <w:rsid w:val="00A3042D"/>
    <w:rsid w:val="00A30B38"/>
    <w:rsid w:val="00A31A36"/>
    <w:rsid w:val="00A32D94"/>
    <w:rsid w:val="00A354C4"/>
    <w:rsid w:val="00A3691B"/>
    <w:rsid w:val="00A417EC"/>
    <w:rsid w:val="00A457C9"/>
    <w:rsid w:val="00A463B9"/>
    <w:rsid w:val="00A46CE9"/>
    <w:rsid w:val="00A515ED"/>
    <w:rsid w:val="00A52B19"/>
    <w:rsid w:val="00A53A2E"/>
    <w:rsid w:val="00A541FF"/>
    <w:rsid w:val="00A60679"/>
    <w:rsid w:val="00A6136A"/>
    <w:rsid w:val="00A6372B"/>
    <w:rsid w:val="00A6637D"/>
    <w:rsid w:val="00A67DD6"/>
    <w:rsid w:val="00A75A34"/>
    <w:rsid w:val="00A77471"/>
    <w:rsid w:val="00A77764"/>
    <w:rsid w:val="00A777EA"/>
    <w:rsid w:val="00A8064D"/>
    <w:rsid w:val="00A83536"/>
    <w:rsid w:val="00A8654E"/>
    <w:rsid w:val="00A90263"/>
    <w:rsid w:val="00A91AB4"/>
    <w:rsid w:val="00A92AC6"/>
    <w:rsid w:val="00AA1A4C"/>
    <w:rsid w:val="00AA3157"/>
    <w:rsid w:val="00AA6C1B"/>
    <w:rsid w:val="00AA7E7A"/>
    <w:rsid w:val="00AB145B"/>
    <w:rsid w:val="00AB25C1"/>
    <w:rsid w:val="00AC22B0"/>
    <w:rsid w:val="00AC2E22"/>
    <w:rsid w:val="00AC6371"/>
    <w:rsid w:val="00AD3820"/>
    <w:rsid w:val="00AD3DF4"/>
    <w:rsid w:val="00AD6615"/>
    <w:rsid w:val="00AE2B85"/>
    <w:rsid w:val="00AE5C8A"/>
    <w:rsid w:val="00AF0AB3"/>
    <w:rsid w:val="00AF1D9C"/>
    <w:rsid w:val="00AF54EB"/>
    <w:rsid w:val="00B01CB1"/>
    <w:rsid w:val="00B03C89"/>
    <w:rsid w:val="00B05F14"/>
    <w:rsid w:val="00B07996"/>
    <w:rsid w:val="00B373F1"/>
    <w:rsid w:val="00B40164"/>
    <w:rsid w:val="00B404B2"/>
    <w:rsid w:val="00B444D8"/>
    <w:rsid w:val="00B47B3F"/>
    <w:rsid w:val="00B509EE"/>
    <w:rsid w:val="00B51BF2"/>
    <w:rsid w:val="00B555E8"/>
    <w:rsid w:val="00B603A5"/>
    <w:rsid w:val="00B62772"/>
    <w:rsid w:val="00B65056"/>
    <w:rsid w:val="00B72478"/>
    <w:rsid w:val="00B7541A"/>
    <w:rsid w:val="00B80B96"/>
    <w:rsid w:val="00B810EE"/>
    <w:rsid w:val="00B872D5"/>
    <w:rsid w:val="00B93582"/>
    <w:rsid w:val="00B9671C"/>
    <w:rsid w:val="00B974CB"/>
    <w:rsid w:val="00BA2AC8"/>
    <w:rsid w:val="00BB00EF"/>
    <w:rsid w:val="00BB0F56"/>
    <w:rsid w:val="00BB648A"/>
    <w:rsid w:val="00BC122D"/>
    <w:rsid w:val="00BC1BC5"/>
    <w:rsid w:val="00BD52E4"/>
    <w:rsid w:val="00BD6739"/>
    <w:rsid w:val="00BE0B76"/>
    <w:rsid w:val="00BE2613"/>
    <w:rsid w:val="00BE28B7"/>
    <w:rsid w:val="00BE52D2"/>
    <w:rsid w:val="00BE7664"/>
    <w:rsid w:val="00BF1A56"/>
    <w:rsid w:val="00BF611C"/>
    <w:rsid w:val="00BF79CD"/>
    <w:rsid w:val="00C02E3E"/>
    <w:rsid w:val="00C03E79"/>
    <w:rsid w:val="00C042F9"/>
    <w:rsid w:val="00C0487D"/>
    <w:rsid w:val="00C10C93"/>
    <w:rsid w:val="00C14EF8"/>
    <w:rsid w:val="00C15794"/>
    <w:rsid w:val="00C15C85"/>
    <w:rsid w:val="00C2513C"/>
    <w:rsid w:val="00C40833"/>
    <w:rsid w:val="00C41677"/>
    <w:rsid w:val="00C41681"/>
    <w:rsid w:val="00C431F5"/>
    <w:rsid w:val="00C468D5"/>
    <w:rsid w:val="00C57EF9"/>
    <w:rsid w:val="00C60848"/>
    <w:rsid w:val="00C6545F"/>
    <w:rsid w:val="00C665BF"/>
    <w:rsid w:val="00C70BAF"/>
    <w:rsid w:val="00C75157"/>
    <w:rsid w:val="00C75731"/>
    <w:rsid w:val="00C85C53"/>
    <w:rsid w:val="00C924FD"/>
    <w:rsid w:val="00C94C51"/>
    <w:rsid w:val="00CA2A31"/>
    <w:rsid w:val="00CA5B5B"/>
    <w:rsid w:val="00CC2561"/>
    <w:rsid w:val="00CC5194"/>
    <w:rsid w:val="00CD37A7"/>
    <w:rsid w:val="00CD5EC8"/>
    <w:rsid w:val="00CE21F8"/>
    <w:rsid w:val="00CF0685"/>
    <w:rsid w:val="00D02EC4"/>
    <w:rsid w:val="00D03672"/>
    <w:rsid w:val="00D060C1"/>
    <w:rsid w:val="00D1646C"/>
    <w:rsid w:val="00D17259"/>
    <w:rsid w:val="00D24E66"/>
    <w:rsid w:val="00D30BF3"/>
    <w:rsid w:val="00D31D27"/>
    <w:rsid w:val="00D34DEE"/>
    <w:rsid w:val="00D3781C"/>
    <w:rsid w:val="00D415B1"/>
    <w:rsid w:val="00D527A3"/>
    <w:rsid w:val="00D5401A"/>
    <w:rsid w:val="00D55803"/>
    <w:rsid w:val="00D56978"/>
    <w:rsid w:val="00D57FC0"/>
    <w:rsid w:val="00D62814"/>
    <w:rsid w:val="00D632D0"/>
    <w:rsid w:val="00D66535"/>
    <w:rsid w:val="00D66A74"/>
    <w:rsid w:val="00D7067B"/>
    <w:rsid w:val="00D71262"/>
    <w:rsid w:val="00D73044"/>
    <w:rsid w:val="00D73F8F"/>
    <w:rsid w:val="00D74F13"/>
    <w:rsid w:val="00D7687B"/>
    <w:rsid w:val="00D77459"/>
    <w:rsid w:val="00D81FE4"/>
    <w:rsid w:val="00D82EE5"/>
    <w:rsid w:val="00D839B2"/>
    <w:rsid w:val="00D86A49"/>
    <w:rsid w:val="00DA306C"/>
    <w:rsid w:val="00DA4C91"/>
    <w:rsid w:val="00DA4F03"/>
    <w:rsid w:val="00DA6385"/>
    <w:rsid w:val="00DA6C57"/>
    <w:rsid w:val="00DB1454"/>
    <w:rsid w:val="00DB2B16"/>
    <w:rsid w:val="00DB2E3B"/>
    <w:rsid w:val="00DB36B8"/>
    <w:rsid w:val="00DB3D11"/>
    <w:rsid w:val="00DB4089"/>
    <w:rsid w:val="00DB65B4"/>
    <w:rsid w:val="00DB7970"/>
    <w:rsid w:val="00DC13DE"/>
    <w:rsid w:val="00DC52A7"/>
    <w:rsid w:val="00DC69A6"/>
    <w:rsid w:val="00DD42A2"/>
    <w:rsid w:val="00DD5344"/>
    <w:rsid w:val="00DD5F8B"/>
    <w:rsid w:val="00DE2449"/>
    <w:rsid w:val="00DE2FF7"/>
    <w:rsid w:val="00DE368E"/>
    <w:rsid w:val="00DE5591"/>
    <w:rsid w:val="00DE5A4F"/>
    <w:rsid w:val="00DF06B0"/>
    <w:rsid w:val="00DF0CB8"/>
    <w:rsid w:val="00E03E76"/>
    <w:rsid w:val="00E064A2"/>
    <w:rsid w:val="00E06DDF"/>
    <w:rsid w:val="00E12EA2"/>
    <w:rsid w:val="00E26878"/>
    <w:rsid w:val="00E30C2E"/>
    <w:rsid w:val="00E432C2"/>
    <w:rsid w:val="00E4369F"/>
    <w:rsid w:val="00E44EE5"/>
    <w:rsid w:val="00E47C20"/>
    <w:rsid w:val="00E52618"/>
    <w:rsid w:val="00E54C29"/>
    <w:rsid w:val="00E57BCA"/>
    <w:rsid w:val="00E60D23"/>
    <w:rsid w:val="00E62ACC"/>
    <w:rsid w:val="00E6696B"/>
    <w:rsid w:val="00E730B8"/>
    <w:rsid w:val="00E75387"/>
    <w:rsid w:val="00E80B05"/>
    <w:rsid w:val="00E86827"/>
    <w:rsid w:val="00EA143D"/>
    <w:rsid w:val="00EA46C9"/>
    <w:rsid w:val="00EA5CEA"/>
    <w:rsid w:val="00EA7DC8"/>
    <w:rsid w:val="00EB00A0"/>
    <w:rsid w:val="00EC1B77"/>
    <w:rsid w:val="00EC57C4"/>
    <w:rsid w:val="00ED1F21"/>
    <w:rsid w:val="00ED567A"/>
    <w:rsid w:val="00ED6281"/>
    <w:rsid w:val="00ED6D86"/>
    <w:rsid w:val="00ED78E3"/>
    <w:rsid w:val="00EE25DC"/>
    <w:rsid w:val="00EE6CBE"/>
    <w:rsid w:val="00EF332C"/>
    <w:rsid w:val="00EF5805"/>
    <w:rsid w:val="00F0719B"/>
    <w:rsid w:val="00F12449"/>
    <w:rsid w:val="00F143F0"/>
    <w:rsid w:val="00F16A6D"/>
    <w:rsid w:val="00F2192F"/>
    <w:rsid w:val="00F23829"/>
    <w:rsid w:val="00F26D22"/>
    <w:rsid w:val="00F40853"/>
    <w:rsid w:val="00F4235B"/>
    <w:rsid w:val="00F469EE"/>
    <w:rsid w:val="00F5411F"/>
    <w:rsid w:val="00F60C94"/>
    <w:rsid w:val="00F62C0A"/>
    <w:rsid w:val="00F6426B"/>
    <w:rsid w:val="00F65657"/>
    <w:rsid w:val="00F6669D"/>
    <w:rsid w:val="00F6769B"/>
    <w:rsid w:val="00F70509"/>
    <w:rsid w:val="00F74876"/>
    <w:rsid w:val="00F84B61"/>
    <w:rsid w:val="00F962A9"/>
    <w:rsid w:val="00FA11AA"/>
    <w:rsid w:val="00FA24C9"/>
    <w:rsid w:val="00FA2C61"/>
    <w:rsid w:val="00FA48C9"/>
    <w:rsid w:val="00FB6D51"/>
    <w:rsid w:val="00FB6D6E"/>
    <w:rsid w:val="00FB6E60"/>
    <w:rsid w:val="00FC2BA6"/>
    <w:rsid w:val="00FC4B79"/>
    <w:rsid w:val="00FC5FF2"/>
    <w:rsid w:val="00FC7D1B"/>
    <w:rsid w:val="00FD0278"/>
    <w:rsid w:val="00FD35E3"/>
    <w:rsid w:val="00FE4B1F"/>
    <w:rsid w:val="00FE4BD9"/>
    <w:rsid w:val="00FF0966"/>
    <w:rsid w:val="00FF12C0"/>
    <w:rsid w:val="00FF59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5972"/>
    <w:rPr>
      <w:sz w:val="24"/>
      <w:lang w:val="en-US" w:eastAsia="en-US"/>
    </w:rPr>
  </w:style>
  <w:style w:type="paragraph" w:styleId="Titolo1">
    <w:name w:val="heading 1"/>
    <w:basedOn w:val="Normale"/>
    <w:next w:val="Normale"/>
    <w:qFormat/>
    <w:rsid w:val="00FF5972"/>
    <w:pPr>
      <w:keepNext/>
      <w:spacing w:before="240" w:after="240"/>
      <w:jc w:val="center"/>
      <w:outlineLvl w:val="0"/>
    </w:pPr>
    <w:rPr>
      <w:b/>
      <w:caps/>
    </w:rPr>
  </w:style>
  <w:style w:type="paragraph" w:styleId="Titolo2">
    <w:name w:val="heading 2"/>
    <w:basedOn w:val="Normale"/>
    <w:next w:val="Normale"/>
    <w:qFormat/>
    <w:rsid w:val="00FF5972"/>
    <w:pPr>
      <w:keepNext/>
      <w:spacing w:before="240" w:after="240"/>
      <w:jc w:val="center"/>
      <w:outlineLvl w:val="1"/>
    </w:pPr>
    <w:rPr>
      <w:b/>
    </w:rPr>
  </w:style>
  <w:style w:type="paragraph" w:styleId="Titolo3">
    <w:name w:val="heading 3"/>
    <w:basedOn w:val="Normale"/>
    <w:next w:val="Normale"/>
    <w:qFormat/>
    <w:rsid w:val="00FF5972"/>
    <w:pPr>
      <w:keepNext/>
      <w:spacing w:before="240" w:after="240"/>
      <w:jc w:val="center"/>
      <w:outlineLvl w:val="2"/>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FF5972"/>
    <w:rPr>
      <w:sz w:val="16"/>
    </w:rPr>
  </w:style>
  <w:style w:type="paragraph" w:customStyle="1" w:styleId="PaperTitle">
    <w:name w:val="Paper Title"/>
    <w:basedOn w:val="Normale"/>
    <w:rsid w:val="00FF5972"/>
    <w:pPr>
      <w:spacing w:before="960"/>
      <w:jc w:val="center"/>
    </w:pPr>
    <w:rPr>
      <w:b/>
      <w:sz w:val="36"/>
    </w:rPr>
  </w:style>
  <w:style w:type="paragraph" w:customStyle="1" w:styleId="PaperAuthor">
    <w:name w:val="Paper Author"/>
    <w:basedOn w:val="Normale"/>
    <w:rsid w:val="00FF5972"/>
    <w:pPr>
      <w:spacing w:before="360" w:after="360"/>
      <w:jc w:val="center"/>
    </w:pPr>
    <w:rPr>
      <w:sz w:val="28"/>
    </w:rPr>
  </w:style>
  <w:style w:type="paragraph" w:customStyle="1" w:styleId="AuthorAffiliation">
    <w:name w:val="Author Affiliation"/>
    <w:basedOn w:val="Normale"/>
    <w:rsid w:val="00FF5972"/>
    <w:pPr>
      <w:jc w:val="center"/>
    </w:pPr>
    <w:rPr>
      <w:i/>
      <w:sz w:val="20"/>
    </w:rPr>
  </w:style>
  <w:style w:type="paragraph" w:customStyle="1" w:styleId="Abstract">
    <w:name w:val="Abstract"/>
    <w:basedOn w:val="Normale"/>
    <w:rsid w:val="00FF5972"/>
    <w:pPr>
      <w:spacing w:before="360"/>
      <w:ind w:left="288" w:right="288"/>
      <w:jc w:val="both"/>
    </w:pPr>
    <w:rPr>
      <w:sz w:val="18"/>
    </w:rPr>
  </w:style>
  <w:style w:type="paragraph" w:customStyle="1" w:styleId="Paragraph">
    <w:name w:val="Paragraph"/>
    <w:basedOn w:val="Normale"/>
    <w:rsid w:val="00FF5972"/>
    <w:pPr>
      <w:ind w:firstLine="274"/>
      <w:jc w:val="both"/>
    </w:pPr>
    <w:rPr>
      <w:sz w:val="20"/>
    </w:rPr>
  </w:style>
  <w:style w:type="character" w:styleId="Rimandonotaapidipagina">
    <w:name w:val="footnote reference"/>
    <w:basedOn w:val="Carpredefinitoparagrafo"/>
    <w:semiHidden/>
    <w:rsid w:val="00FF5972"/>
    <w:rPr>
      <w:vertAlign w:val="superscript"/>
    </w:rPr>
  </w:style>
  <w:style w:type="paragraph" w:customStyle="1" w:styleId="Reference">
    <w:name w:val="Reference"/>
    <w:basedOn w:val="Paragraph"/>
    <w:rsid w:val="00FF5972"/>
    <w:pPr>
      <w:ind w:left="274" w:hanging="274"/>
    </w:pPr>
    <w:rPr>
      <w:sz w:val="18"/>
    </w:rPr>
  </w:style>
  <w:style w:type="paragraph" w:customStyle="1" w:styleId="FigureCaption">
    <w:name w:val="FigureCaption"/>
    <w:basedOn w:val="Paragraph"/>
    <w:next w:val="Paragraph"/>
    <w:rsid w:val="00FF5972"/>
    <w:pPr>
      <w:ind w:firstLine="0"/>
    </w:pPr>
    <w:rPr>
      <w:sz w:val="18"/>
    </w:rPr>
  </w:style>
  <w:style w:type="paragraph" w:customStyle="1" w:styleId="Figure">
    <w:name w:val="Figure"/>
    <w:basedOn w:val="Paragraph"/>
    <w:rsid w:val="00FF5972"/>
    <w:pPr>
      <w:keepNext/>
      <w:ind w:firstLine="0"/>
      <w:jc w:val="center"/>
    </w:pPr>
  </w:style>
  <w:style w:type="paragraph" w:customStyle="1" w:styleId="Equation">
    <w:name w:val="Equation"/>
    <w:basedOn w:val="Paragraph"/>
    <w:rsid w:val="00FF5972"/>
    <w:pPr>
      <w:tabs>
        <w:tab w:val="center" w:pos="4320"/>
        <w:tab w:val="right" w:pos="9270"/>
      </w:tabs>
      <w:ind w:firstLine="0"/>
    </w:pPr>
  </w:style>
  <w:style w:type="paragraph" w:customStyle="1" w:styleId="PACS">
    <w:name w:val="PACS"/>
    <w:basedOn w:val="Normale"/>
    <w:rsid w:val="00FF5972"/>
    <w:pPr>
      <w:spacing w:before="120"/>
      <w:ind w:left="288" w:right="288"/>
    </w:pPr>
    <w:rPr>
      <w:b/>
      <w:sz w:val="20"/>
    </w:rPr>
  </w:style>
  <w:style w:type="paragraph" w:customStyle="1" w:styleId="Keywords">
    <w:name w:val="Keywords"/>
    <w:basedOn w:val="Normale"/>
    <w:rsid w:val="00FF5972"/>
    <w:pPr>
      <w:spacing w:after="120"/>
      <w:ind w:left="288" w:right="288"/>
    </w:pPr>
    <w:rPr>
      <w:b/>
      <w:sz w:val="20"/>
    </w:rPr>
  </w:style>
  <w:style w:type="character" w:styleId="Collegamentoipertestuale">
    <w:name w:val="Hyperlink"/>
    <w:basedOn w:val="Carpredefinitoparagrafo"/>
    <w:rsid w:val="00FF5972"/>
    <w:rPr>
      <w:color w:val="0000FF"/>
      <w:u w:val="single"/>
    </w:rPr>
  </w:style>
  <w:style w:type="paragraph" w:styleId="Testofumetto">
    <w:name w:val="Balloon Text"/>
    <w:basedOn w:val="Normale"/>
    <w:link w:val="TestofumettoCarattere"/>
    <w:rsid w:val="004E09CF"/>
    <w:rPr>
      <w:rFonts w:ascii="Tahoma" w:hAnsi="Tahoma" w:cs="Tahoma"/>
      <w:sz w:val="16"/>
      <w:szCs w:val="16"/>
    </w:rPr>
  </w:style>
  <w:style w:type="character" w:customStyle="1" w:styleId="TestofumettoCarattere">
    <w:name w:val="Testo fumetto Carattere"/>
    <w:basedOn w:val="Carpredefinitoparagrafo"/>
    <w:link w:val="Testofumetto"/>
    <w:rsid w:val="004E09CF"/>
    <w:rPr>
      <w:rFonts w:ascii="Tahoma" w:hAnsi="Tahoma" w:cs="Tahoma"/>
      <w:sz w:val="16"/>
      <w:szCs w:val="16"/>
      <w:lang w:val="en-US" w:eastAsia="en-US"/>
    </w:rPr>
  </w:style>
  <w:style w:type="character" w:styleId="Collegamentovisitato">
    <w:name w:val="FollowedHyperlink"/>
    <w:basedOn w:val="Carpredefinitoparagrafo"/>
    <w:rsid w:val="00AA6C1B"/>
    <w:rPr>
      <w:color w:val="800080" w:themeColor="followedHyperlink"/>
      <w:u w:val="single"/>
    </w:rPr>
  </w:style>
  <w:style w:type="table" w:styleId="Grigliatabella">
    <w:name w:val="Table Grid"/>
    <w:basedOn w:val="Tabellanormale"/>
    <w:uiPriority w:val="59"/>
    <w:rsid w:val="00390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 heading"/>
    <w:basedOn w:val="Normale"/>
    <w:rsid w:val="006763F5"/>
    <w:rPr>
      <w:b/>
      <w:bCs/>
      <w:i/>
      <w:iCs/>
      <w:szCs w:val="24"/>
      <w:lang w:val="en-GB"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puser\LOCALS~1\Temp\A4_8X11_single_column-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A4_8X11_single_column-1</Template>
  <TotalTime>1</TotalTime>
  <Pages>2</Pages>
  <Words>235</Words>
  <Characters>1344</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1576</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aipuser</dc:creator>
  <cp:lastModifiedBy>Valentina</cp:lastModifiedBy>
  <cp:revision>2</cp:revision>
  <cp:lastPrinted>1999-07-09T07:43:00Z</cp:lastPrinted>
  <dcterms:created xsi:type="dcterms:W3CDTF">2016-11-23T08:58:00Z</dcterms:created>
  <dcterms:modified xsi:type="dcterms:W3CDTF">2016-11-23T08:58:00Z</dcterms:modified>
</cp:coreProperties>
</file>