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4BB" w:rsidRPr="002814BB" w:rsidRDefault="002814BB" w:rsidP="002814BB">
      <w:r>
        <w:t>Abstract</w:t>
      </w:r>
      <w:bookmarkStart w:id="0" w:name="_GoBack"/>
      <w:bookmarkEnd w:id="0"/>
    </w:p>
    <w:p w:rsidR="002814BB" w:rsidRPr="002814BB" w:rsidRDefault="002814BB" w:rsidP="002814BB"/>
    <w:p w:rsidR="002814BB" w:rsidRDefault="002814BB" w:rsidP="002814BB">
      <w:r>
        <w:t xml:space="preserve">In </w:t>
      </w:r>
      <w:proofErr w:type="spellStart"/>
      <w:r>
        <w:t>Italy</w:t>
      </w:r>
      <w:proofErr w:type="spellEnd"/>
      <w:r>
        <w:t xml:space="preserve"> the Gruppi di Acquisto Solidale (GAS) are </w:t>
      </w:r>
      <w:proofErr w:type="spellStart"/>
      <w:r>
        <w:t>groups</w:t>
      </w:r>
      <w:proofErr w:type="spellEnd"/>
      <w:r>
        <w:t xml:space="preserve"> of </w:t>
      </w:r>
      <w:proofErr w:type="spellStart"/>
      <w:r>
        <w:t>households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cooperate in </w:t>
      </w:r>
      <w:proofErr w:type="spellStart"/>
      <w:r>
        <w:t>purchasing</w:t>
      </w:r>
      <w:proofErr w:type="spellEnd"/>
      <w:r>
        <w:t xml:space="preserve"> </w:t>
      </w:r>
      <w:proofErr w:type="spellStart"/>
      <w:proofErr w:type="gramStart"/>
      <w:r>
        <w:t>food</w:t>
      </w:r>
      <w:proofErr w:type="spellEnd"/>
      <w:proofErr w:type="gramEnd"/>
      <w:r>
        <w:t xml:space="preserve"> and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goods</w:t>
      </w:r>
      <w:proofErr w:type="spellEnd"/>
      <w:r>
        <w:t xml:space="preserve"> </w:t>
      </w:r>
      <w:proofErr w:type="spellStart"/>
      <w:r>
        <w:t>directly</w:t>
      </w:r>
      <w:proofErr w:type="spellEnd"/>
      <w:r>
        <w:t xml:space="preserve"> from </w:t>
      </w:r>
      <w:proofErr w:type="spellStart"/>
      <w:r>
        <w:t>producers</w:t>
      </w:r>
      <w:proofErr w:type="spellEnd"/>
      <w:r>
        <w:t xml:space="preserve"> on the </w:t>
      </w:r>
      <w:proofErr w:type="spellStart"/>
      <w:r>
        <w:t>basis</w:t>
      </w:r>
      <w:proofErr w:type="spellEnd"/>
      <w:r>
        <w:t xml:space="preserve"> of </w:t>
      </w:r>
      <w:proofErr w:type="spellStart"/>
      <w:r>
        <w:t>ethical</w:t>
      </w:r>
      <w:proofErr w:type="spellEnd"/>
      <w:r>
        <w:t xml:space="preserve"> and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criteria</w:t>
      </w:r>
      <w:proofErr w:type="spellEnd"/>
      <w:r>
        <w:t xml:space="preserve"> and </w:t>
      </w:r>
      <w:proofErr w:type="spellStart"/>
      <w:r>
        <w:t>considerations</w:t>
      </w:r>
      <w:proofErr w:type="spellEnd"/>
      <w:r>
        <w:t xml:space="preserve"> of </w:t>
      </w:r>
      <w:proofErr w:type="spellStart"/>
      <w:r>
        <w:t>solidarity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themselves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movement</w:t>
      </w:r>
      <w:proofErr w:type="spellEnd"/>
      <w:r>
        <w:t xml:space="preserve"> with a </w:t>
      </w:r>
      <w:proofErr w:type="spellStart"/>
      <w:r>
        <w:t>shared</w:t>
      </w:r>
      <w:proofErr w:type="spellEnd"/>
      <w:r>
        <w:t xml:space="preserve"> </w:t>
      </w:r>
      <w:proofErr w:type="spellStart"/>
      <w:r>
        <w:t>critique</w:t>
      </w:r>
      <w:proofErr w:type="spellEnd"/>
      <w:r>
        <w:t xml:space="preserve"> of the </w:t>
      </w:r>
      <w:proofErr w:type="spellStart"/>
      <w:r>
        <w:t>dominant</w:t>
      </w:r>
      <w:proofErr w:type="spellEnd"/>
      <w:r>
        <w:t xml:space="preserve"> model of </w:t>
      </w:r>
      <w:proofErr w:type="spellStart"/>
      <w:r>
        <w:t>consumption</w:t>
      </w:r>
      <w:proofErr w:type="spellEnd"/>
      <w:r>
        <w:t xml:space="preserve">, a </w:t>
      </w:r>
      <w:proofErr w:type="spellStart"/>
      <w:r>
        <w:t>movement</w:t>
      </w:r>
      <w:proofErr w:type="spellEnd"/>
      <w:r>
        <w:t xml:space="preserve"> </w:t>
      </w:r>
      <w:proofErr w:type="spellStart"/>
      <w:r>
        <w:t>whose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to </w:t>
      </w:r>
      <w:proofErr w:type="spellStart"/>
      <w:r>
        <w:t>build</w:t>
      </w:r>
      <w:proofErr w:type="spellEnd"/>
      <w:r>
        <w:t xml:space="preserve"> a more </w:t>
      </w:r>
      <w:proofErr w:type="spellStart"/>
      <w:r>
        <w:t>sustainable</w:t>
      </w:r>
      <w:proofErr w:type="spellEnd"/>
      <w:r>
        <w:t xml:space="preserve"> economy by </w:t>
      </w:r>
      <w:proofErr w:type="spellStart"/>
      <w:r>
        <w:t>changing</w:t>
      </w:r>
      <w:proofErr w:type="spellEnd"/>
      <w:r>
        <w:t xml:space="preserve"> the way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buy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proofErr w:type="gramStart"/>
      <w:r>
        <w:t>food</w:t>
      </w:r>
      <w:proofErr w:type="spellEnd"/>
      <w:proofErr w:type="gramEnd"/>
      <w:r>
        <w:t xml:space="preserve"> and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goods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specificities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GAS an </w:t>
      </w:r>
      <w:proofErr w:type="spellStart"/>
      <w:r>
        <w:t>ideal</w:t>
      </w:r>
      <w:proofErr w:type="spellEnd"/>
      <w:r>
        <w:t xml:space="preserve"> case </w:t>
      </w:r>
      <w:proofErr w:type="spellStart"/>
      <w:r>
        <w:t>study</w:t>
      </w:r>
      <w:proofErr w:type="spellEnd"/>
      <w:r>
        <w:t xml:space="preserve"> for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how</w:t>
      </w:r>
      <w:proofErr w:type="spellEnd"/>
      <w:r>
        <w:t xml:space="preserve"> a new </w:t>
      </w:r>
      <w:proofErr w:type="spellStart"/>
      <w:r>
        <w:t>practice</w:t>
      </w:r>
      <w:proofErr w:type="spellEnd"/>
      <w:r>
        <w:t xml:space="preserve"> </w:t>
      </w:r>
      <w:proofErr w:type="gramStart"/>
      <w:r>
        <w:t>of</w:t>
      </w:r>
      <w:proofErr w:type="gramEnd"/>
      <w:r>
        <w:t xml:space="preserve"> </w:t>
      </w:r>
      <w:proofErr w:type="spellStart"/>
      <w:r>
        <w:t>enhanced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consumption</w:t>
      </w:r>
      <w:proofErr w:type="spellEnd"/>
      <w:r>
        <w:t xml:space="preserve"> can emerge and </w:t>
      </w:r>
      <w:proofErr w:type="spellStart"/>
      <w:r>
        <w:t>develop</w:t>
      </w:r>
      <w:proofErr w:type="spellEnd"/>
      <w:r>
        <w:t>.</w:t>
      </w:r>
    </w:p>
    <w:p w:rsidR="002814BB" w:rsidRDefault="002814BB" w:rsidP="002814BB"/>
    <w:p w:rsidR="002814BB" w:rsidRDefault="002814BB" w:rsidP="002814BB">
      <w:proofErr w:type="gramStart"/>
      <w:r>
        <w:t xml:space="preserve">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examine</w:t>
      </w:r>
      <w:proofErr w:type="spellEnd"/>
      <w:r>
        <w:t xml:space="preserve"> the </w:t>
      </w:r>
      <w:proofErr w:type="spellStart"/>
      <w:r>
        <w:t>discourses</w:t>
      </w:r>
      <w:proofErr w:type="spellEnd"/>
      <w:r>
        <w:t xml:space="preserve"> and </w:t>
      </w:r>
      <w:proofErr w:type="spellStart"/>
      <w:r>
        <w:t>practices</w:t>
      </w:r>
      <w:proofErr w:type="spellEnd"/>
      <w:r>
        <w:t xml:space="preserve"> of GAS </w:t>
      </w:r>
      <w:proofErr w:type="spellStart"/>
      <w:r>
        <w:t>operating</w:t>
      </w:r>
      <w:proofErr w:type="spellEnd"/>
      <w:r>
        <w:t xml:space="preserve"> in Rome (</w:t>
      </w:r>
      <w:proofErr w:type="spellStart"/>
      <w:r>
        <w:t>Italy</w:t>
      </w:r>
      <w:proofErr w:type="spellEnd"/>
      <w:r>
        <w:t>)</w:t>
      </w:r>
      <w:proofErr w:type="gramEnd"/>
      <w:r>
        <w:t xml:space="preserve">. </w:t>
      </w:r>
      <w:proofErr w:type="spellStart"/>
      <w:r>
        <w:t>We</w:t>
      </w:r>
      <w:proofErr w:type="spellEnd"/>
      <w:r>
        <w:t xml:space="preserve"> look </w:t>
      </w:r>
      <w:proofErr w:type="spellStart"/>
      <w:r>
        <w:t>specifically</w:t>
      </w:r>
      <w:proofErr w:type="spellEnd"/>
      <w:r>
        <w:t xml:space="preserve"> </w:t>
      </w:r>
      <w:proofErr w:type="spellStart"/>
      <w:proofErr w:type="gramStart"/>
      <w:r>
        <w:t>at</w:t>
      </w:r>
      <w:proofErr w:type="spellEnd"/>
      <w:proofErr w:type="gramEnd"/>
      <w:r>
        <w:t xml:space="preserve"> the social and </w:t>
      </w:r>
      <w:proofErr w:type="spellStart"/>
      <w:r>
        <w:t>demographic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of GAS </w:t>
      </w:r>
      <w:proofErr w:type="spellStart"/>
      <w:r>
        <w:t>members</w:t>
      </w:r>
      <w:proofErr w:type="spellEnd"/>
      <w:r>
        <w:t xml:space="preserve">, the way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belief</w:t>
      </w:r>
      <w:proofErr w:type="spellEnd"/>
      <w:r>
        <w:t xml:space="preserve"> in </w:t>
      </w:r>
      <w:proofErr w:type="spellStart"/>
      <w:r>
        <w:t>sustainability</w:t>
      </w:r>
      <w:proofErr w:type="spellEnd"/>
      <w:r>
        <w:t xml:space="preserve"> and the </w:t>
      </w:r>
      <w:proofErr w:type="spellStart"/>
      <w:r>
        <w:t>motivation</w:t>
      </w:r>
      <w:proofErr w:type="spellEnd"/>
      <w:r>
        <w:t xml:space="preserve"> to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can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buying</w:t>
      </w:r>
      <w:proofErr w:type="spellEnd"/>
      <w:r>
        <w:t xml:space="preserve"> </w:t>
      </w:r>
      <w:proofErr w:type="spellStart"/>
      <w:r>
        <w:t>habits</w:t>
      </w:r>
      <w:proofErr w:type="spellEnd"/>
      <w:r>
        <w:t xml:space="preserve"> and </w:t>
      </w:r>
      <w:proofErr w:type="spellStart"/>
      <w:r>
        <w:t>how</w:t>
      </w:r>
      <w:proofErr w:type="spellEnd"/>
      <w:r>
        <w:t xml:space="preserve"> personal and </w:t>
      </w:r>
      <w:proofErr w:type="spellStart"/>
      <w:r>
        <w:t>collective</w:t>
      </w:r>
      <w:proofErr w:type="spellEnd"/>
      <w:r>
        <w:t xml:space="preserve"> </w:t>
      </w:r>
      <w:proofErr w:type="spellStart"/>
      <w:r>
        <w:t>motivations</w:t>
      </w:r>
      <w:proofErr w:type="spellEnd"/>
      <w:r>
        <w:t xml:space="preserve"> </w:t>
      </w:r>
      <w:proofErr w:type="spellStart"/>
      <w:r>
        <w:t>interconnect</w:t>
      </w:r>
      <w:proofErr w:type="spellEnd"/>
      <w:r>
        <w:t xml:space="preserve"> with normative, social and </w:t>
      </w:r>
      <w:proofErr w:type="spellStart"/>
      <w:r>
        <w:t>material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in the generation and </w:t>
      </w:r>
      <w:proofErr w:type="spellStart"/>
      <w:r>
        <w:t>reproduction</w:t>
      </w:r>
      <w:proofErr w:type="spellEnd"/>
      <w:r>
        <w:t xml:space="preserve"> of a new </w:t>
      </w:r>
      <w:proofErr w:type="spellStart"/>
      <w:r>
        <w:t>practice</w:t>
      </w:r>
      <w:proofErr w:type="spellEnd"/>
      <w:r>
        <w:t>.</w:t>
      </w:r>
    </w:p>
    <w:p w:rsidR="002814BB" w:rsidRDefault="002814BB" w:rsidP="002814BB"/>
    <w:p w:rsidR="00E1101A" w:rsidRDefault="002814BB" w:rsidP="002814BB">
      <w:proofErr w:type="spellStart"/>
      <w:r>
        <w:t>Transcending</w:t>
      </w:r>
      <w:proofErr w:type="spellEnd"/>
      <w:r>
        <w:t xml:space="preserve"> </w:t>
      </w:r>
      <w:proofErr w:type="spellStart"/>
      <w:r>
        <w:t>dichotomous</w:t>
      </w:r>
      <w:proofErr w:type="spellEnd"/>
      <w:r>
        <w:t xml:space="preserve"> </w:t>
      </w:r>
      <w:proofErr w:type="spellStart"/>
      <w:r>
        <w:t>perspectives</w:t>
      </w:r>
      <w:proofErr w:type="spellEnd"/>
      <w:r>
        <w:t xml:space="preserve"> of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consumption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matter</w:t>
      </w:r>
      <w:proofErr w:type="spellEnd"/>
      <w:r>
        <w:t xml:space="preserve"> of </w:t>
      </w:r>
      <w:proofErr w:type="spellStart"/>
      <w:r>
        <w:t>changing</w:t>
      </w:r>
      <w:proofErr w:type="spellEnd"/>
      <w:r>
        <w:t xml:space="preserve"> </w:t>
      </w:r>
      <w:proofErr w:type="spellStart"/>
      <w:r>
        <w:t>individual</w:t>
      </w:r>
      <w:proofErr w:type="spellEnd"/>
      <w:r>
        <w:t xml:space="preserve"> </w:t>
      </w:r>
      <w:proofErr w:type="spellStart"/>
      <w:r>
        <w:t>behaviour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or </w:t>
      </w:r>
      <w:proofErr w:type="spellStart"/>
      <w:r>
        <w:t>as</w:t>
      </w:r>
      <w:proofErr w:type="spellEnd"/>
      <w:r>
        <w:t xml:space="preserve"> </w:t>
      </w:r>
      <w:proofErr w:type="spellStart"/>
      <w:r>
        <w:t>something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constrained</w:t>
      </w:r>
      <w:proofErr w:type="spellEnd"/>
      <w:r>
        <w:t xml:space="preserve"> by </w:t>
      </w:r>
      <w:proofErr w:type="spellStart"/>
      <w:r>
        <w:t>material</w:t>
      </w:r>
      <w:proofErr w:type="spellEnd"/>
      <w:r>
        <w:t xml:space="preserve"> and normative </w:t>
      </w:r>
      <w:proofErr w:type="spellStart"/>
      <w:r>
        <w:t>considerations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</w:t>
      </w:r>
      <w:proofErr w:type="spellStart"/>
      <w:r>
        <w:t>employ</w:t>
      </w:r>
      <w:proofErr w:type="spellEnd"/>
      <w:r>
        <w:t xml:space="preserve"> </w:t>
      </w:r>
      <w:proofErr w:type="spellStart"/>
      <w:r>
        <w:t>concepts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from </w:t>
      </w:r>
      <w:proofErr w:type="spellStart"/>
      <w:r>
        <w:t>theories</w:t>
      </w:r>
      <w:proofErr w:type="spellEnd"/>
      <w:r>
        <w:t xml:space="preserve"> of </w:t>
      </w:r>
      <w:proofErr w:type="spellStart"/>
      <w:r>
        <w:t>practice</w:t>
      </w:r>
      <w:proofErr w:type="spellEnd"/>
      <w:r>
        <w:t xml:space="preserve"> and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consumption</w:t>
      </w:r>
      <w:proofErr w:type="spellEnd"/>
      <w:r>
        <w:t xml:space="preserve"> to </w:t>
      </w:r>
      <w:proofErr w:type="spellStart"/>
      <w:r>
        <w:t>analyse</w:t>
      </w:r>
      <w:proofErr w:type="spellEnd"/>
      <w:r>
        <w:t xml:space="preserve"> the social </w:t>
      </w:r>
      <w:proofErr w:type="spellStart"/>
      <w:r>
        <w:t>construction</w:t>
      </w:r>
      <w:proofErr w:type="spellEnd"/>
      <w:r>
        <w:t xml:space="preserve"> of a new </w:t>
      </w:r>
      <w:proofErr w:type="spellStart"/>
      <w:proofErr w:type="gramStart"/>
      <w:r>
        <w:t>food</w:t>
      </w:r>
      <w:proofErr w:type="spellEnd"/>
      <w:proofErr w:type="gramEnd"/>
      <w:r>
        <w:t xml:space="preserve"> </w:t>
      </w:r>
      <w:proofErr w:type="spellStart"/>
      <w:r>
        <w:t>buying</w:t>
      </w:r>
      <w:proofErr w:type="spellEnd"/>
      <w:r>
        <w:t xml:space="preserve"> routine, </w:t>
      </w:r>
      <w:proofErr w:type="spellStart"/>
      <w:r>
        <w:t>allowing</w:t>
      </w:r>
      <w:proofErr w:type="spellEnd"/>
      <w:r>
        <w:t xml:space="preserve"> the </w:t>
      </w:r>
      <w:proofErr w:type="spellStart"/>
      <w:r>
        <w:t>interconnections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agency, cultural and social </w:t>
      </w:r>
      <w:proofErr w:type="spellStart"/>
      <w:r>
        <w:t>norms</w:t>
      </w:r>
      <w:proofErr w:type="spellEnd"/>
      <w:r>
        <w:t xml:space="preserve"> and </w:t>
      </w:r>
      <w:proofErr w:type="spellStart"/>
      <w:r>
        <w:t>material</w:t>
      </w:r>
      <w:proofErr w:type="spellEnd"/>
      <w:r>
        <w:t>/</w:t>
      </w:r>
      <w:proofErr w:type="spellStart"/>
      <w:r>
        <w:t>functional</w:t>
      </w:r>
      <w:proofErr w:type="spellEnd"/>
      <w:r>
        <w:t xml:space="preserve"> </w:t>
      </w:r>
      <w:proofErr w:type="spellStart"/>
      <w:r>
        <w:t>structures</w:t>
      </w:r>
      <w:proofErr w:type="spellEnd"/>
      <w:r>
        <w:t xml:space="preserve"> to emerge in a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dialectical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of routinisation and </w:t>
      </w:r>
      <w:proofErr w:type="spellStart"/>
      <w:r>
        <w:t>reflexivity</w:t>
      </w:r>
      <w:proofErr w:type="spellEnd"/>
      <w:r>
        <w:t>.</w:t>
      </w:r>
    </w:p>
    <w:sectPr w:rsidR="00E1101A" w:rsidSect="0024511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4BB"/>
    <w:rsid w:val="00245111"/>
    <w:rsid w:val="002814BB"/>
    <w:rsid w:val="00E1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D346F6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14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814BB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14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814BB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</Words>
  <Characters>1333</Characters>
  <Application>Microsoft Macintosh Word</Application>
  <DocSecurity>0</DocSecurity>
  <Lines>11</Lines>
  <Paragraphs>3</Paragraphs>
  <ScaleCrop>false</ScaleCrop>
  <Company>Casa Rubio-Fonte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Fonte</dc:creator>
  <cp:keywords/>
  <dc:description/>
  <cp:lastModifiedBy>Maria Fonte</cp:lastModifiedBy>
  <cp:revision>1</cp:revision>
  <dcterms:created xsi:type="dcterms:W3CDTF">2014-01-07T08:25:00Z</dcterms:created>
  <dcterms:modified xsi:type="dcterms:W3CDTF">2014-01-07T08:26:00Z</dcterms:modified>
</cp:coreProperties>
</file>