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516C" w:rsidRPr="00F87DC2" w:rsidRDefault="00170E94" w:rsidP="00661709">
      <w:pPr>
        <w:spacing w:after="0" w:line="240" w:lineRule="auto"/>
        <w:rPr>
          <w:bCs/>
          <w:sz w:val="24"/>
          <w:szCs w:val="24"/>
          <w:lang w:val="en-GB"/>
        </w:rPr>
      </w:pPr>
      <w:r w:rsidRPr="00F87DC2">
        <w:rPr>
          <w:bCs/>
          <w:sz w:val="24"/>
          <w:szCs w:val="24"/>
          <w:lang w:val="en-GB"/>
        </w:rPr>
        <w:t>Integrated model for the regeneration of historical urban space in Naples (Italy)</w:t>
      </w:r>
    </w:p>
    <w:p w:rsidR="00F87DC2" w:rsidRPr="00A04D2B" w:rsidRDefault="00F87DC2" w:rsidP="00661709">
      <w:pPr>
        <w:spacing w:after="0" w:line="240" w:lineRule="auto"/>
        <w:rPr>
          <w:bCs/>
          <w:sz w:val="20"/>
          <w:szCs w:val="20"/>
          <w:lang w:val="en-US"/>
        </w:rPr>
      </w:pPr>
    </w:p>
    <w:p w:rsidR="00F87DC2" w:rsidRPr="00F87DC2" w:rsidRDefault="00F87DC2" w:rsidP="00661709">
      <w:pPr>
        <w:spacing w:after="0" w:line="240" w:lineRule="auto"/>
        <w:rPr>
          <w:bCs/>
          <w:sz w:val="20"/>
          <w:szCs w:val="20"/>
        </w:rPr>
      </w:pPr>
      <w:proofErr w:type="spellStart"/>
      <w:r w:rsidRPr="00F87DC2">
        <w:rPr>
          <w:bCs/>
          <w:sz w:val="20"/>
          <w:szCs w:val="20"/>
        </w:rPr>
        <w:t>Rigillo</w:t>
      </w:r>
      <w:proofErr w:type="spellEnd"/>
      <w:r w:rsidR="00A04D2B">
        <w:rPr>
          <w:bCs/>
          <w:sz w:val="20"/>
          <w:szCs w:val="20"/>
        </w:rPr>
        <w:t xml:space="preserve"> M.</w:t>
      </w:r>
      <w:r w:rsidRPr="00F87DC2">
        <w:rPr>
          <w:bCs/>
          <w:sz w:val="20"/>
          <w:szCs w:val="20"/>
        </w:rPr>
        <w:t xml:space="preserve">, Vigo </w:t>
      </w:r>
      <w:proofErr w:type="spellStart"/>
      <w:r w:rsidRPr="00F87DC2">
        <w:rPr>
          <w:bCs/>
          <w:sz w:val="20"/>
          <w:szCs w:val="20"/>
        </w:rPr>
        <w:t>Majello</w:t>
      </w:r>
      <w:proofErr w:type="spellEnd"/>
      <w:r w:rsidR="00A04D2B">
        <w:rPr>
          <w:bCs/>
          <w:sz w:val="20"/>
          <w:szCs w:val="20"/>
        </w:rPr>
        <w:t xml:space="preserve"> </w:t>
      </w:r>
      <w:r w:rsidR="00A04D2B" w:rsidRPr="00F87DC2">
        <w:rPr>
          <w:bCs/>
          <w:sz w:val="20"/>
          <w:szCs w:val="20"/>
        </w:rPr>
        <w:t>M. C.</w:t>
      </w:r>
    </w:p>
    <w:p w:rsidR="0090516C" w:rsidRPr="00F87DC2" w:rsidRDefault="0090516C" w:rsidP="00661709">
      <w:pPr>
        <w:spacing w:after="0" w:line="240" w:lineRule="auto"/>
        <w:rPr>
          <w:bCs/>
        </w:rPr>
      </w:pPr>
    </w:p>
    <w:p w:rsidR="00F14B73" w:rsidRDefault="00F14B73" w:rsidP="00661709">
      <w:pPr>
        <w:spacing w:after="0" w:line="240" w:lineRule="auto"/>
        <w:rPr>
          <w:bCs/>
          <w:lang w:val="en-GB"/>
        </w:rPr>
      </w:pPr>
      <w:r>
        <w:rPr>
          <w:bCs/>
          <w:lang w:val="en-GB"/>
        </w:rPr>
        <w:t xml:space="preserve">In the midst of the economic crisis </w:t>
      </w:r>
      <w:r w:rsidR="00661709">
        <w:rPr>
          <w:bCs/>
          <w:lang w:val="en-GB"/>
        </w:rPr>
        <w:t xml:space="preserve">the management of </w:t>
      </w:r>
      <w:r>
        <w:rPr>
          <w:bCs/>
          <w:lang w:val="en-GB"/>
        </w:rPr>
        <w:t xml:space="preserve">urban spaces represent a </w:t>
      </w:r>
      <w:r w:rsidR="00FE189B">
        <w:rPr>
          <w:bCs/>
          <w:lang w:val="en-GB"/>
        </w:rPr>
        <w:t>key</w:t>
      </w:r>
      <w:r>
        <w:rPr>
          <w:bCs/>
          <w:lang w:val="en-GB"/>
        </w:rPr>
        <w:t xml:space="preserve"> </w:t>
      </w:r>
      <w:r w:rsidR="00127183">
        <w:rPr>
          <w:bCs/>
          <w:lang w:val="en-GB"/>
        </w:rPr>
        <w:t>challenge</w:t>
      </w:r>
      <w:r>
        <w:rPr>
          <w:bCs/>
          <w:lang w:val="en-GB"/>
        </w:rPr>
        <w:t xml:space="preserve"> for </w:t>
      </w:r>
      <w:r w:rsidR="00FE189B">
        <w:rPr>
          <w:bCs/>
          <w:lang w:val="en-GB"/>
        </w:rPr>
        <w:t xml:space="preserve">improving city life and attract </w:t>
      </w:r>
      <w:r w:rsidR="00233088">
        <w:rPr>
          <w:bCs/>
          <w:lang w:val="en-GB"/>
        </w:rPr>
        <w:t xml:space="preserve">people and resources. The quality of urban and ecological services </w:t>
      </w:r>
      <w:r w:rsidR="00661709">
        <w:rPr>
          <w:bCs/>
          <w:lang w:val="en-GB"/>
        </w:rPr>
        <w:t xml:space="preserve">is crucial for </w:t>
      </w:r>
      <w:r w:rsidR="00DF295B">
        <w:rPr>
          <w:bCs/>
          <w:lang w:val="en-GB"/>
        </w:rPr>
        <w:t xml:space="preserve">developing </w:t>
      </w:r>
      <w:r w:rsidR="00127183">
        <w:rPr>
          <w:bCs/>
          <w:lang w:val="en-GB"/>
        </w:rPr>
        <w:t>sustainable (and smart)</w:t>
      </w:r>
      <w:r w:rsidR="00DF295B">
        <w:rPr>
          <w:bCs/>
          <w:lang w:val="en-GB"/>
        </w:rPr>
        <w:t xml:space="preserve"> communities that can share goals, benefits and responsibilities in the daily management of the common public resources.</w:t>
      </w:r>
    </w:p>
    <w:p w:rsidR="005A428B" w:rsidRPr="005A428B" w:rsidRDefault="005A428B" w:rsidP="00661709">
      <w:pPr>
        <w:spacing w:after="0" w:line="240" w:lineRule="auto"/>
        <w:rPr>
          <w:bCs/>
          <w:lang w:val="en-GB"/>
        </w:rPr>
      </w:pPr>
      <w:r w:rsidRPr="005A428B">
        <w:rPr>
          <w:bCs/>
          <w:lang w:val="en-GB"/>
        </w:rPr>
        <w:t xml:space="preserve">The paper presents a case study research aimed at assessing the feasibility of an integrated model for managing open </w:t>
      </w:r>
      <w:r w:rsidR="00233088">
        <w:rPr>
          <w:bCs/>
          <w:lang w:val="en-GB"/>
        </w:rPr>
        <w:t>spaces in order to upgrade the</w:t>
      </w:r>
      <w:r w:rsidR="00661709">
        <w:rPr>
          <w:bCs/>
          <w:lang w:val="en-GB"/>
        </w:rPr>
        <w:t>ir</w:t>
      </w:r>
      <w:r w:rsidRPr="005A428B">
        <w:rPr>
          <w:bCs/>
          <w:lang w:val="en-GB"/>
        </w:rPr>
        <w:t xml:space="preserve"> urban</w:t>
      </w:r>
      <w:r w:rsidR="00661709">
        <w:rPr>
          <w:bCs/>
          <w:lang w:val="en-GB"/>
        </w:rPr>
        <w:t>, social and</w:t>
      </w:r>
      <w:r w:rsidRPr="005A428B">
        <w:rPr>
          <w:bCs/>
          <w:lang w:val="en-GB"/>
        </w:rPr>
        <w:t xml:space="preserve"> </w:t>
      </w:r>
      <w:r w:rsidR="00233088">
        <w:rPr>
          <w:bCs/>
          <w:lang w:val="en-GB"/>
        </w:rPr>
        <w:t>environmental performances</w:t>
      </w:r>
      <w:r w:rsidRPr="005A428B">
        <w:rPr>
          <w:bCs/>
          <w:lang w:val="en-GB"/>
        </w:rPr>
        <w:t xml:space="preserve">.  The use of a case study method is due to the specific research questions </w:t>
      </w:r>
      <w:r>
        <w:rPr>
          <w:bCs/>
          <w:lang w:val="en-GB"/>
        </w:rPr>
        <w:t>finalized to</w:t>
      </w:r>
      <w:r w:rsidRPr="005A428B">
        <w:rPr>
          <w:bCs/>
          <w:lang w:val="en-GB"/>
        </w:rPr>
        <w:t>:</w:t>
      </w:r>
    </w:p>
    <w:p w:rsidR="005A428B" w:rsidRPr="005A428B" w:rsidRDefault="005A428B" w:rsidP="00661709">
      <w:pPr>
        <w:pStyle w:val="Paragrafoelenco"/>
        <w:numPr>
          <w:ilvl w:val="0"/>
          <w:numId w:val="2"/>
        </w:numPr>
        <w:spacing w:after="0" w:line="240" w:lineRule="auto"/>
        <w:rPr>
          <w:bCs/>
          <w:lang w:val="en-GB"/>
        </w:rPr>
      </w:pPr>
      <w:r w:rsidRPr="005A428B">
        <w:rPr>
          <w:bCs/>
          <w:lang w:val="en-GB"/>
        </w:rPr>
        <w:t>Provide a model consistent with the requirements of urban upgrading of ancient cities</w:t>
      </w:r>
    </w:p>
    <w:p w:rsidR="005A428B" w:rsidRPr="005A428B" w:rsidRDefault="005A428B" w:rsidP="00661709">
      <w:pPr>
        <w:pStyle w:val="Paragrafoelenco"/>
        <w:numPr>
          <w:ilvl w:val="0"/>
          <w:numId w:val="2"/>
        </w:numPr>
        <w:spacing w:after="0" w:line="240" w:lineRule="auto"/>
        <w:rPr>
          <w:bCs/>
          <w:lang w:val="en-GB"/>
        </w:rPr>
      </w:pPr>
      <w:r>
        <w:rPr>
          <w:bCs/>
          <w:lang w:val="en-GB"/>
        </w:rPr>
        <w:t>P</w:t>
      </w:r>
      <w:r w:rsidRPr="005A428B">
        <w:rPr>
          <w:bCs/>
          <w:lang w:val="en-GB"/>
        </w:rPr>
        <w:t xml:space="preserve">rovide a model that it could be </w:t>
      </w:r>
      <w:r w:rsidR="00F14B73">
        <w:rPr>
          <w:bCs/>
          <w:lang w:val="en-GB"/>
        </w:rPr>
        <w:t>replicate</w:t>
      </w:r>
      <w:r w:rsidR="00F14B73" w:rsidRPr="005A428B">
        <w:rPr>
          <w:bCs/>
          <w:lang w:val="en-GB"/>
        </w:rPr>
        <w:t xml:space="preserve"> </w:t>
      </w:r>
      <w:r w:rsidRPr="005A428B">
        <w:rPr>
          <w:bCs/>
          <w:lang w:val="en-GB"/>
        </w:rPr>
        <w:t>to other similar context</w:t>
      </w:r>
    </w:p>
    <w:p w:rsidR="00321D79" w:rsidRPr="00321D79" w:rsidRDefault="005A428B" w:rsidP="00661709">
      <w:pPr>
        <w:pStyle w:val="Paragrafoelenco"/>
        <w:numPr>
          <w:ilvl w:val="0"/>
          <w:numId w:val="2"/>
        </w:numPr>
        <w:spacing w:after="0" w:line="240" w:lineRule="auto"/>
        <w:rPr>
          <w:bCs/>
          <w:lang w:val="en-GB"/>
        </w:rPr>
      </w:pPr>
      <w:r>
        <w:rPr>
          <w:bCs/>
          <w:lang w:val="en-GB"/>
        </w:rPr>
        <w:t>P</w:t>
      </w:r>
      <w:r w:rsidRPr="005A428B">
        <w:rPr>
          <w:bCs/>
          <w:lang w:val="en-GB"/>
        </w:rPr>
        <w:t xml:space="preserve">rovide a model </w:t>
      </w:r>
      <w:r w:rsidR="00127183">
        <w:rPr>
          <w:bCs/>
          <w:lang w:val="en-GB"/>
        </w:rPr>
        <w:t xml:space="preserve">that is </w:t>
      </w:r>
      <w:r w:rsidRPr="005A428B">
        <w:rPr>
          <w:bCs/>
          <w:lang w:val="en-GB"/>
        </w:rPr>
        <w:t xml:space="preserve">ecological </w:t>
      </w:r>
      <w:r>
        <w:rPr>
          <w:bCs/>
          <w:lang w:val="en-GB"/>
        </w:rPr>
        <w:t xml:space="preserve">and </w:t>
      </w:r>
      <w:r w:rsidRPr="005A428B">
        <w:rPr>
          <w:bCs/>
          <w:lang w:val="en-GB"/>
        </w:rPr>
        <w:t xml:space="preserve">sustainable in terms of social and economical efforts </w:t>
      </w:r>
    </w:p>
    <w:p w:rsidR="00127183" w:rsidRDefault="00127183" w:rsidP="00661709">
      <w:pPr>
        <w:spacing w:after="0" w:line="240" w:lineRule="auto"/>
        <w:rPr>
          <w:bCs/>
          <w:lang w:val="en-US"/>
        </w:rPr>
      </w:pPr>
      <w:r w:rsidRPr="00127183">
        <w:rPr>
          <w:bCs/>
          <w:lang w:val="en-US"/>
        </w:rPr>
        <w:t>Further the case study research is consistent with the aim of designing a specific case study proposal by which it is possible to assess and adjust the model itself.</w:t>
      </w:r>
      <w:r>
        <w:rPr>
          <w:bCs/>
          <w:lang w:val="en-US"/>
        </w:rPr>
        <w:t xml:space="preserve"> </w:t>
      </w:r>
    </w:p>
    <w:p w:rsidR="00661709" w:rsidRPr="00661709" w:rsidRDefault="00661709" w:rsidP="00661709">
      <w:pPr>
        <w:spacing w:after="0" w:line="240" w:lineRule="auto"/>
        <w:rPr>
          <w:bCs/>
          <w:lang w:val="en-US"/>
        </w:rPr>
      </w:pPr>
      <w:r w:rsidRPr="00661709">
        <w:rPr>
          <w:bCs/>
          <w:lang w:val="en-US"/>
        </w:rPr>
        <w:t xml:space="preserve">The project focuses on via </w:t>
      </w:r>
      <w:proofErr w:type="spellStart"/>
      <w:r w:rsidRPr="00661709">
        <w:rPr>
          <w:bCs/>
          <w:lang w:val="en-US"/>
        </w:rPr>
        <w:t>Pedamentina</w:t>
      </w:r>
      <w:proofErr w:type="spellEnd"/>
      <w:r w:rsidR="00257642">
        <w:rPr>
          <w:bCs/>
          <w:lang w:val="en-US"/>
        </w:rPr>
        <w:t xml:space="preserve"> in Naples</w:t>
      </w:r>
      <w:r w:rsidRPr="00661709">
        <w:rPr>
          <w:bCs/>
          <w:lang w:val="en-US"/>
        </w:rPr>
        <w:t xml:space="preserve">, an historic stair-street </w:t>
      </w:r>
      <w:r w:rsidR="00257642">
        <w:rPr>
          <w:bCs/>
          <w:lang w:val="en-US"/>
        </w:rPr>
        <w:t>running down the slope of</w:t>
      </w:r>
      <w:r w:rsidRPr="00661709">
        <w:rPr>
          <w:bCs/>
          <w:lang w:val="en-US"/>
        </w:rPr>
        <w:t xml:space="preserve"> </w:t>
      </w:r>
      <w:r w:rsidR="00257642">
        <w:rPr>
          <w:bCs/>
          <w:lang w:val="en-US"/>
        </w:rPr>
        <w:t>the San Martino hill</w:t>
      </w:r>
      <w:r w:rsidRPr="00661709">
        <w:rPr>
          <w:bCs/>
          <w:lang w:val="en-US"/>
        </w:rPr>
        <w:t xml:space="preserve">. The staircase is featured by a typical and specific morphology: narrow and steep stairs bordered by allotments and gardens. Houses are grouped in the main turning points and along the few branches of the street leading to the main agricultural funds. Despite the street is located in a very central urban area, the agricultural land use is still the typical feature of the hill, adapting its use and </w:t>
      </w:r>
      <w:r w:rsidR="00C65FFC">
        <w:rPr>
          <w:bCs/>
          <w:lang w:val="en-US"/>
        </w:rPr>
        <w:t xml:space="preserve">its </w:t>
      </w:r>
      <w:r w:rsidRPr="00661709">
        <w:rPr>
          <w:bCs/>
          <w:lang w:val="en-US"/>
        </w:rPr>
        <w:t xml:space="preserve">nature to the urban form. </w:t>
      </w:r>
    </w:p>
    <w:p w:rsidR="00661709" w:rsidRPr="00661709" w:rsidRDefault="00661709" w:rsidP="00661709">
      <w:pPr>
        <w:spacing w:after="0" w:line="240" w:lineRule="auto"/>
        <w:rPr>
          <w:bCs/>
          <w:lang w:val="en-US"/>
        </w:rPr>
      </w:pPr>
      <w:r w:rsidRPr="00661709">
        <w:rPr>
          <w:bCs/>
          <w:lang w:val="en-US"/>
        </w:rPr>
        <w:t xml:space="preserve">In such a special context, the project aims at addressing some key demands of residents, which – given the special features of this living environment – are to be dealt with in a non-conventional style of public service policy. The </w:t>
      </w:r>
      <w:r w:rsidR="008350DE">
        <w:rPr>
          <w:bCs/>
          <w:lang w:val="en-US"/>
        </w:rPr>
        <w:t>main</w:t>
      </w:r>
      <w:r w:rsidRPr="00661709">
        <w:rPr>
          <w:bCs/>
          <w:lang w:val="en-US"/>
        </w:rPr>
        <w:t xml:space="preserve"> </w:t>
      </w:r>
      <w:r w:rsidR="008350DE">
        <w:rPr>
          <w:bCs/>
          <w:lang w:val="en-US"/>
        </w:rPr>
        <w:t xml:space="preserve">requirements for the area </w:t>
      </w:r>
      <w:r w:rsidRPr="00661709">
        <w:rPr>
          <w:bCs/>
          <w:lang w:val="en-US"/>
        </w:rPr>
        <w:t xml:space="preserve"> </w:t>
      </w:r>
      <w:r w:rsidR="008350DE">
        <w:rPr>
          <w:bCs/>
          <w:lang w:val="en-US"/>
        </w:rPr>
        <w:t>concern the</w:t>
      </w:r>
      <w:r w:rsidRPr="00661709">
        <w:rPr>
          <w:bCs/>
          <w:lang w:val="en-US"/>
        </w:rPr>
        <w:t xml:space="preserve"> waste management, </w:t>
      </w:r>
      <w:r w:rsidR="008350DE">
        <w:rPr>
          <w:bCs/>
          <w:lang w:val="en-US"/>
        </w:rPr>
        <w:t xml:space="preserve">the </w:t>
      </w:r>
      <w:r w:rsidRPr="00661709">
        <w:rPr>
          <w:bCs/>
          <w:lang w:val="en-US"/>
        </w:rPr>
        <w:t>social security, protection from sliding risk.</w:t>
      </w:r>
    </w:p>
    <w:p w:rsidR="008350DE" w:rsidRPr="00A04D2B" w:rsidRDefault="008350DE" w:rsidP="008350DE">
      <w:pPr>
        <w:spacing w:after="0" w:line="240" w:lineRule="auto"/>
        <w:rPr>
          <w:bCs/>
          <w:lang w:val="en-US"/>
        </w:rPr>
      </w:pPr>
      <w:r w:rsidRPr="00A04D2B">
        <w:rPr>
          <w:bCs/>
          <w:lang w:val="en-US"/>
        </w:rPr>
        <w:t>According to this, the project sets out three goals:</w:t>
      </w:r>
    </w:p>
    <w:p w:rsidR="008350DE" w:rsidRPr="00A04D2B" w:rsidRDefault="008350DE" w:rsidP="008350DE">
      <w:pPr>
        <w:pStyle w:val="Paragrafoelenco"/>
        <w:numPr>
          <w:ilvl w:val="0"/>
          <w:numId w:val="2"/>
        </w:numPr>
        <w:spacing w:after="0" w:line="240" w:lineRule="auto"/>
        <w:rPr>
          <w:bCs/>
          <w:lang w:val="en-US"/>
        </w:rPr>
      </w:pPr>
      <w:r w:rsidRPr="00A04D2B">
        <w:rPr>
          <w:bCs/>
          <w:lang w:val="en-US"/>
        </w:rPr>
        <w:t>the recovery of the agricultural areas, with a program guide that enhances the ecological services of the plots;</w:t>
      </w:r>
    </w:p>
    <w:p w:rsidR="008350DE" w:rsidRPr="00A04D2B" w:rsidRDefault="008350DE" w:rsidP="008350DE">
      <w:pPr>
        <w:pStyle w:val="Paragrafoelenco"/>
        <w:numPr>
          <w:ilvl w:val="0"/>
          <w:numId w:val="2"/>
        </w:numPr>
        <w:spacing w:after="0" w:line="240" w:lineRule="auto"/>
        <w:rPr>
          <w:bCs/>
          <w:lang w:val="en-US"/>
        </w:rPr>
      </w:pPr>
      <w:r w:rsidRPr="00A04D2B">
        <w:rPr>
          <w:bCs/>
          <w:lang w:val="en-US"/>
        </w:rPr>
        <w:t>the maintenance of the scale, with particular emphasis on waste management</w:t>
      </w:r>
    </w:p>
    <w:p w:rsidR="008350DE" w:rsidRPr="00A04D2B" w:rsidRDefault="008350DE" w:rsidP="008350DE">
      <w:pPr>
        <w:pStyle w:val="Paragrafoelenco"/>
        <w:numPr>
          <w:ilvl w:val="0"/>
          <w:numId w:val="2"/>
        </w:numPr>
        <w:spacing w:after="0" w:line="240" w:lineRule="auto"/>
        <w:rPr>
          <w:bCs/>
          <w:lang w:val="en-US"/>
        </w:rPr>
      </w:pPr>
      <w:r w:rsidRPr="00A04D2B">
        <w:rPr>
          <w:bCs/>
          <w:lang w:val="en-US"/>
        </w:rPr>
        <w:t>the functional adaptation of the scale to the requirements of accessibility and security.</w:t>
      </w:r>
    </w:p>
    <w:p w:rsidR="008350DE" w:rsidRPr="00A04D2B" w:rsidRDefault="008350DE" w:rsidP="008350DE">
      <w:pPr>
        <w:spacing w:after="0" w:line="240" w:lineRule="auto"/>
        <w:rPr>
          <w:bCs/>
          <w:lang w:val="en-US"/>
        </w:rPr>
      </w:pPr>
      <w:r w:rsidRPr="00A04D2B">
        <w:rPr>
          <w:bCs/>
          <w:lang w:val="en-US"/>
        </w:rPr>
        <w:t>The</w:t>
      </w:r>
      <w:r w:rsidR="00B36463" w:rsidRPr="00A04D2B">
        <w:rPr>
          <w:bCs/>
          <w:lang w:val="en-US"/>
        </w:rPr>
        <w:t xml:space="preserve"> proposal works </w:t>
      </w:r>
      <w:r w:rsidRPr="00A04D2B">
        <w:rPr>
          <w:bCs/>
          <w:lang w:val="en-US"/>
        </w:rPr>
        <w:t xml:space="preserve">on the combined </w:t>
      </w:r>
      <w:r w:rsidR="00B36463" w:rsidRPr="00A04D2B">
        <w:rPr>
          <w:bCs/>
          <w:lang w:val="en-US"/>
        </w:rPr>
        <w:t>analysis</w:t>
      </w:r>
      <w:r w:rsidRPr="00A04D2B">
        <w:rPr>
          <w:bCs/>
          <w:lang w:val="en-US"/>
        </w:rPr>
        <w:t xml:space="preserve"> of the land use and land cover </w:t>
      </w:r>
      <w:r w:rsidR="00B36463" w:rsidRPr="00A04D2B">
        <w:rPr>
          <w:bCs/>
          <w:lang w:val="en-US"/>
        </w:rPr>
        <w:t>plus the analysis of the historical uses</w:t>
      </w:r>
      <w:r w:rsidRPr="00A04D2B">
        <w:rPr>
          <w:bCs/>
          <w:lang w:val="en-US"/>
        </w:rPr>
        <w:t xml:space="preserve"> </w:t>
      </w:r>
      <w:r w:rsidR="00B36463" w:rsidRPr="00A04D2B">
        <w:rPr>
          <w:bCs/>
          <w:lang w:val="en-US"/>
        </w:rPr>
        <w:t>that</w:t>
      </w:r>
      <w:r w:rsidRPr="00A04D2B">
        <w:rPr>
          <w:bCs/>
          <w:lang w:val="en-US"/>
        </w:rPr>
        <w:t xml:space="preserve"> highlighting the nature of the soil, the quality agronomic and </w:t>
      </w:r>
      <w:r w:rsidR="00B36463" w:rsidRPr="00A04D2B">
        <w:rPr>
          <w:bCs/>
          <w:lang w:val="en-US"/>
        </w:rPr>
        <w:t xml:space="preserve">its </w:t>
      </w:r>
      <w:r w:rsidRPr="00A04D2B">
        <w:rPr>
          <w:bCs/>
          <w:lang w:val="en-US"/>
        </w:rPr>
        <w:t>environme</w:t>
      </w:r>
      <w:r w:rsidR="00B36463" w:rsidRPr="00A04D2B">
        <w:rPr>
          <w:bCs/>
          <w:lang w:val="en-US"/>
        </w:rPr>
        <w:t>ntal performances.</w:t>
      </w:r>
    </w:p>
    <w:p w:rsidR="008350DE" w:rsidRDefault="008350DE" w:rsidP="008350DE">
      <w:pPr>
        <w:spacing w:after="0" w:line="240" w:lineRule="auto"/>
        <w:rPr>
          <w:bCs/>
          <w:lang w:val="en-US"/>
        </w:rPr>
      </w:pPr>
      <w:r w:rsidRPr="00661709">
        <w:rPr>
          <w:bCs/>
          <w:lang w:val="en-US"/>
        </w:rPr>
        <w:t>The project focuses on the management of both private agricultural areas and public stairs, through an economic cooperation between users/ residents</w:t>
      </w:r>
      <w:r>
        <w:rPr>
          <w:bCs/>
          <w:lang w:val="en-US"/>
        </w:rPr>
        <w:t xml:space="preserve"> and</w:t>
      </w:r>
      <w:r w:rsidRPr="00661709">
        <w:rPr>
          <w:bCs/>
          <w:lang w:val="en-US"/>
        </w:rPr>
        <w:t xml:space="preserve"> public/ private bodies in a way of  sharing responsibilities, duties and benefits. Along via </w:t>
      </w:r>
      <w:proofErr w:type="spellStart"/>
      <w:r w:rsidRPr="00661709">
        <w:rPr>
          <w:bCs/>
          <w:lang w:val="en-US"/>
        </w:rPr>
        <w:t>Pedamentina</w:t>
      </w:r>
      <w:proofErr w:type="spellEnd"/>
      <w:r w:rsidRPr="00661709">
        <w:rPr>
          <w:bCs/>
          <w:lang w:val="en-US"/>
        </w:rPr>
        <w:t>, live approximately one hundred families that can be involved in the process based on the interaction with three different subjects: residents associations, owners of the agricultural properties, public bodies (</w:t>
      </w:r>
      <w:smartTag w:uri="urn:schemas-microsoft-com:office:smarttags" w:element="PlaceType">
        <w:r w:rsidRPr="00661709">
          <w:rPr>
            <w:bCs/>
            <w:lang w:val="en-US"/>
          </w:rPr>
          <w:t>Municipality</w:t>
        </w:r>
      </w:smartTag>
      <w:r w:rsidRPr="00661709">
        <w:rPr>
          <w:bCs/>
          <w:lang w:val="en-US"/>
        </w:rPr>
        <w:t xml:space="preserve"> of </w:t>
      </w:r>
      <w:smartTag w:uri="urn:schemas-microsoft-com:office:smarttags" w:element="PlaceName">
        <w:r w:rsidRPr="00661709">
          <w:rPr>
            <w:bCs/>
            <w:lang w:val="en-US"/>
          </w:rPr>
          <w:t>Naples</w:t>
        </w:r>
      </w:smartTag>
      <w:r w:rsidRPr="00661709">
        <w:rPr>
          <w:bCs/>
          <w:lang w:val="en-US"/>
        </w:rPr>
        <w:t xml:space="preserve"> and the </w:t>
      </w:r>
      <w:smartTag w:uri="urn:schemas-microsoft-com:office:smarttags" w:element="place">
        <w:r w:rsidRPr="00661709">
          <w:rPr>
            <w:bCs/>
            <w:lang w:val="en-US"/>
          </w:rPr>
          <w:t>ASIA</w:t>
        </w:r>
      </w:smartTag>
      <w:r w:rsidRPr="00661709">
        <w:rPr>
          <w:bCs/>
          <w:lang w:val="en-US"/>
        </w:rPr>
        <w:t xml:space="preserve"> (Public/ private company for the municipal waste management). </w:t>
      </w:r>
    </w:p>
    <w:p w:rsidR="008350DE" w:rsidRDefault="008350DE" w:rsidP="00661709">
      <w:pPr>
        <w:spacing w:after="0" w:line="240" w:lineRule="auto"/>
        <w:rPr>
          <w:bCs/>
          <w:lang w:val="en-US"/>
        </w:rPr>
      </w:pPr>
    </w:p>
    <w:p w:rsidR="008350DE" w:rsidRPr="008350DE" w:rsidRDefault="008350DE" w:rsidP="008350DE">
      <w:pPr>
        <w:shd w:val="clear" w:color="auto" w:fill="F5F5F5"/>
        <w:spacing w:after="0" w:line="240" w:lineRule="auto"/>
        <w:textAlignment w:val="top"/>
        <w:rPr>
          <w:rFonts w:ascii="Arial" w:eastAsia="Times New Roman" w:hAnsi="Arial" w:cs="Arial"/>
          <w:vanish/>
          <w:color w:val="DD4B39"/>
          <w:sz w:val="13"/>
          <w:szCs w:val="13"/>
          <w:lang w:val="en-US" w:eastAsia="it-IT"/>
        </w:rPr>
      </w:pPr>
      <w:r w:rsidRPr="008350DE">
        <w:rPr>
          <w:rFonts w:ascii="Arial" w:eastAsia="Times New Roman" w:hAnsi="Arial" w:cs="Arial"/>
          <w:vanish/>
          <w:color w:val="DD4B39"/>
          <w:sz w:val="13"/>
          <w:szCs w:val="13"/>
          <w:lang w:val="en-US" w:eastAsia="it-IT"/>
        </w:rPr>
        <w:t>Alpha</w:t>
      </w:r>
    </w:p>
    <w:p w:rsidR="00661709" w:rsidRPr="00661709" w:rsidRDefault="00661709" w:rsidP="00661709">
      <w:pPr>
        <w:spacing w:after="0" w:line="240" w:lineRule="auto"/>
        <w:rPr>
          <w:bCs/>
          <w:lang w:val="en-US"/>
        </w:rPr>
      </w:pPr>
    </w:p>
    <w:p w:rsidR="00661709" w:rsidRPr="00661709" w:rsidRDefault="00661709" w:rsidP="00661709">
      <w:pPr>
        <w:spacing w:after="0" w:line="240" w:lineRule="auto"/>
        <w:rPr>
          <w:bCs/>
          <w:lang w:val="en-US"/>
        </w:rPr>
      </w:pPr>
      <w:r w:rsidRPr="00661709">
        <w:rPr>
          <w:bCs/>
          <w:lang w:val="en-US"/>
        </w:rPr>
        <w:t>Key Words: integrated waste management, environmental performances, participatory process</w:t>
      </w:r>
    </w:p>
    <w:p w:rsidR="002827A2" w:rsidRPr="00661709" w:rsidRDefault="002827A2" w:rsidP="00661709">
      <w:pPr>
        <w:spacing w:after="0"/>
        <w:rPr>
          <w:bCs/>
          <w:lang w:val="en-US"/>
        </w:rPr>
      </w:pPr>
    </w:p>
    <w:p w:rsidR="00016621" w:rsidRPr="00127183" w:rsidRDefault="00016621">
      <w:pPr>
        <w:rPr>
          <w:lang w:val="en-US"/>
        </w:rPr>
      </w:pPr>
    </w:p>
    <w:p w:rsidR="00016621" w:rsidRPr="00A04D2B" w:rsidRDefault="00016621">
      <w:pPr>
        <w:rPr>
          <w:lang w:val="en-US"/>
        </w:rPr>
      </w:pPr>
    </w:p>
    <w:sectPr w:rsidR="00016621" w:rsidRPr="00A04D2B" w:rsidSect="00107991">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43361"/>
    <w:multiLevelType w:val="hybridMultilevel"/>
    <w:tmpl w:val="6FDCDF88"/>
    <w:lvl w:ilvl="0" w:tplc="7B806E56">
      <w:numFmt w:val="bullet"/>
      <w:lvlText w:val="-"/>
      <w:lvlJc w:val="left"/>
      <w:pPr>
        <w:ind w:left="720" w:hanging="360"/>
      </w:pPr>
      <w:rPr>
        <w:rFonts w:ascii="Calibri" w:eastAsia="Calibri"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731E1531"/>
    <w:multiLevelType w:val="hybridMultilevel"/>
    <w:tmpl w:val="C6CC14FA"/>
    <w:lvl w:ilvl="0" w:tplc="29DE931A">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defaultTabStop w:val="708"/>
  <w:hyphenationZone w:val="283"/>
  <w:characterSpacingControl w:val="doNotCompress"/>
  <w:compat/>
  <w:rsids>
    <w:rsidRoot w:val="002827A2"/>
    <w:rsid w:val="00016621"/>
    <w:rsid w:val="00107991"/>
    <w:rsid w:val="00127183"/>
    <w:rsid w:val="00170E94"/>
    <w:rsid w:val="00233088"/>
    <w:rsid w:val="00257642"/>
    <w:rsid w:val="002827A2"/>
    <w:rsid w:val="00321D79"/>
    <w:rsid w:val="003602B3"/>
    <w:rsid w:val="005052AC"/>
    <w:rsid w:val="005A428B"/>
    <w:rsid w:val="00637816"/>
    <w:rsid w:val="00661709"/>
    <w:rsid w:val="008350DE"/>
    <w:rsid w:val="0090516C"/>
    <w:rsid w:val="00A04D2B"/>
    <w:rsid w:val="00B36463"/>
    <w:rsid w:val="00C46782"/>
    <w:rsid w:val="00C65FFC"/>
    <w:rsid w:val="00DF295B"/>
    <w:rsid w:val="00EA64EE"/>
    <w:rsid w:val="00F14B73"/>
    <w:rsid w:val="00F87DC2"/>
    <w:rsid w:val="00FA6B04"/>
    <w:rsid w:val="00FE189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0799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21D79"/>
    <w:pPr>
      <w:ind w:left="720"/>
      <w:contextualSpacing/>
    </w:pPr>
  </w:style>
  <w:style w:type="character" w:customStyle="1" w:styleId="hps">
    <w:name w:val="hps"/>
    <w:basedOn w:val="Carpredefinitoparagrafo"/>
    <w:rsid w:val="008350DE"/>
  </w:style>
</w:styles>
</file>

<file path=word/webSettings.xml><?xml version="1.0" encoding="utf-8"?>
<w:webSettings xmlns:r="http://schemas.openxmlformats.org/officeDocument/2006/relationships" xmlns:w="http://schemas.openxmlformats.org/wordprocessingml/2006/main">
  <w:divs>
    <w:div w:id="52507353">
      <w:bodyDiv w:val="1"/>
      <w:marLeft w:val="0"/>
      <w:marRight w:val="0"/>
      <w:marTop w:val="0"/>
      <w:marBottom w:val="0"/>
      <w:divBdr>
        <w:top w:val="none" w:sz="0" w:space="0" w:color="auto"/>
        <w:left w:val="none" w:sz="0" w:space="0" w:color="auto"/>
        <w:bottom w:val="none" w:sz="0" w:space="0" w:color="auto"/>
        <w:right w:val="none" w:sz="0" w:space="0" w:color="auto"/>
      </w:divBdr>
      <w:divsChild>
        <w:div w:id="176357963">
          <w:marLeft w:val="0"/>
          <w:marRight w:val="0"/>
          <w:marTop w:val="0"/>
          <w:marBottom w:val="0"/>
          <w:divBdr>
            <w:top w:val="none" w:sz="0" w:space="0" w:color="auto"/>
            <w:left w:val="none" w:sz="0" w:space="0" w:color="auto"/>
            <w:bottom w:val="none" w:sz="0" w:space="0" w:color="auto"/>
            <w:right w:val="none" w:sz="0" w:space="0" w:color="auto"/>
          </w:divBdr>
          <w:divsChild>
            <w:div w:id="1752116264">
              <w:marLeft w:val="0"/>
              <w:marRight w:val="0"/>
              <w:marTop w:val="0"/>
              <w:marBottom w:val="0"/>
              <w:divBdr>
                <w:top w:val="none" w:sz="0" w:space="0" w:color="auto"/>
                <w:left w:val="none" w:sz="0" w:space="0" w:color="auto"/>
                <w:bottom w:val="none" w:sz="0" w:space="0" w:color="auto"/>
                <w:right w:val="none" w:sz="0" w:space="0" w:color="auto"/>
              </w:divBdr>
              <w:divsChild>
                <w:div w:id="1856798168">
                  <w:marLeft w:val="0"/>
                  <w:marRight w:val="0"/>
                  <w:marTop w:val="0"/>
                  <w:marBottom w:val="0"/>
                  <w:divBdr>
                    <w:top w:val="none" w:sz="0" w:space="0" w:color="auto"/>
                    <w:left w:val="none" w:sz="0" w:space="0" w:color="auto"/>
                    <w:bottom w:val="none" w:sz="0" w:space="0" w:color="auto"/>
                    <w:right w:val="none" w:sz="0" w:space="0" w:color="auto"/>
                  </w:divBdr>
                  <w:divsChild>
                    <w:div w:id="1745764453">
                      <w:marLeft w:val="0"/>
                      <w:marRight w:val="0"/>
                      <w:marTop w:val="0"/>
                      <w:marBottom w:val="0"/>
                      <w:divBdr>
                        <w:top w:val="none" w:sz="0" w:space="0" w:color="auto"/>
                        <w:left w:val="none" w:sz="0" w:space="0" w:color="auto"/>
                        <w:bottom w:val="none" w:sz="0" w:space="0" w:color="auto"/>
                        <w:right w:val="none" w:sz="0" w:space="0" w:color="auto"/>
                      </w:divBdr>
                      <w:divsChild>
                        <w:div w:id="105008209">
                          <w:marLeft w:val="0"/>
                          <w:marRight w:val="0"/>
                          <w:marTop w:val="0"/>
                          <w:marBottom w:val="0"/>
                          <w:divBdr>
                            <w:top w:val="none" w:sz="0" w:space="0" w:color="auto"/>
                            <w:left w:val="none" w:sz="0" w:space="0" w:color="auto"/>
                            <w:bottom w:val="none" w:sz="0" w:space="0" w:color="auto"/>
                            <w:right w:val="none" w:sz="0" w:space="0" w:color="auto"/>
                          </w:divBdr>
                          <w:divsChild>
                            <w:div w:id="344212765">
                              <w:marLeft w:val="0"/>
                              <w:marRight w:val="0"/>
                              <w:marTop w:val="0"/>
                              <w:marBottom w:val="0"/>
                              <w:divBdr>
                                <w:top w:val="none" w:sz="0" w:space="0" w:color="auto"/>
                                <w:left w:val="none" w:sz="0" w:space="0" w:color="auto"/>
                                <w:bottom w:val="none" w:sz="0" w:space="0" w:color="auto"/>
                                <w:right w:val="none" w:sz="0" w:space="0" w:color="auto"/>
                              </w:divBdr>
                              <w:divsChild>
                                <w:div w:id="1014571991">
                                  <w:marLeft w:val="0"/>
                                  <w:marRight w:val="0"/>
                                  <w:marTop w:val="0"/>
                                  <w:marBottom w:val="0"/>
                                  <w:divBdr>
                                    <w:top w:val="none" w:sz="0" w:space="0" w:color="auto"/>
                                    <w:left w:val="none" w:sz="0" w:space="0" w:color="auto"/>
                                    <w:bottom w:val="none" w:sz="0" w:space="0" w:color="auto"/>
                                    <w:right w:val="none" w:sz="0" w:space="0" w:color="auto"/>
                                  </w:divBdr>
                                  <w:divsChild>
                                    <w:div w:id="415832007">
                                      <w:marLeft w:val="0"/>
                                      <w:marRight w:val="0"/>
                                      <w:marTop w:val="0"/>
                                      <w:marBottom w:val="30"/>
                                      <w:divBdr>
                                        <w:top w:val="none" w:sz="0" w:space="0" w:color="auto"/>
                                        <w:left w:val="none" w:sz="0" w:space="0" w:color="auto"/>
                                        <w:bottom w:val="none" w:sz="0" w:space="0" w:color="auto"/>
                                        <w:right w:val="none" w:sz="0" w:space="0" w:color="auto"/>
                                      </w:divBdr>
                                      <w:divsChild>
                                        <w:div w:id="152259794">
                                          <w:marLeft w:val="0"/>
                                          <w:marRight w:val="0"/>
                                          <w:marTop w:val="0"/>
                                          <w:marBottom w:val="0"/>
                                          <w:divBdr>
                                            <w:top w:val="none" w:sz="0" w:space="0" w:color="auto"/>
                                            <w:left w:val="none" w:sz="0" w:space="0" w:color="auto"/>
                                            <w:bottom w:val="none" w:sz="0" w:space="0" w:color="auto"/>
                                            <w:right w:val="none" w:sz="0" w:space="0" w:color="auto"/>
                                          </w:divBdr>
                                          <w:divsChild>
                                            <w:div w:id="1105153583">
                                              <w:marLeft w:val="0"/>
                                              <w:marRight w:val="0"/>
                                              <w:marTop w:val="0"/>
                                              <w:marBottom w:val="0"/>
                                              <w:divBdr>
                                                <w:top w:val="none" w:sz="0" w:space="0" w:color="auto"/>
                                                <w:left w:val="none" w:sz="0" w:space="0" w:color="auto"/>
                                                <w:bottom w:val="none" w:sz="0" w:space="0" w:color="auto"/>
                                                <w:right w:val="none" w:sz="0" w:space="0" w:color="auto"/>
                                              </w:divBdr>
                                              <w:divsChild>
                                                <w:div w:id="1427725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1801">
                                          <w:marLeft w:val="0"/>
                                          <w:marRight w:val="0"/>
                                          <w:marTop w:val="0"/>
                                          <w:marBottom w:val="0"/>
                                          <w:divBdr>
                                            <w:top w:val="none" w:sz="0" w:space="0" w:color="auto"/>
                                            <w:left w:val="none" w:sz="0" w:space="0" w:color="auto"/>
                                            <w:bottom w:val="none" w:sz="0" w:space="0" w:color="auto"/>
                                            <w:right w:val="none" w:sz="0" w:space="0" w:color="auto"/>
                                          </w:divBdr>
                                          <w:divsChild>
                                            <w:div w:id="1079787077">
                                              <w:marLeft w:val="0"/>
                                              <w:marRight w:val="0"/>
                                              <w:marTop w:val="0"/>
                                              <w:marBottom w:val="0"/>
                                              <w:divBdr>
                                                <w:top w:val="none" w:sz="0" w:space="0" w:color="auto"/>
                                                <w:left w:val="none" w:sz="0" w:space="0" w:color="auto"/>
                                                <w:bottom w:val="none" w:sz="0" w:space="0" w:color="auto"/>
                                                <w:right w:val="none" w:sz="0" w:space="0" w:color="auto"/>
                                              </w:divBdr>
                                              <w:divsChild>
                                                <w:div w:id="106418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893191">
                                          <w:marLeft w:val="0"/>
                                          <w:marRight w:val="0"/>
                                          <w:marTop w:val="0"/>
                                          <w:marBottom w:val="0"/>
                                          <w:divBdr>
                                            <w:top w:val="none" w:sz="0" w:space="0" w:color="auto"/>
                                            <w:left w:val="none" w:sz="0" w:space="0" w:color="auto"/>
                                            <w:bottom w:val="none" w:sz="0" w:space="0" w:color="auto"/>
                                            <w:right w:val="none" w:sz="0" w:space="0" w:color="auto"/>
                                          </w:divBdr>
                                          <w:divsChild>
                                            <w:div w:id="1701320532">
                                              <w:marLeft w:val="0"/>
                                              <w:marRight w:val="0"/>
                                              <w:marTop w:val="0"/>
                                              <w:marBottom w:val="0"/>
                                              <w:divBdr>
                                                <w:top w:val="none" w:sz="0" w:space="0" w:color="auto"/>
                                                <w:left w:val="none" w:sz="0" w:space="0" w:color="auto"/>
                                                <w:bottom w:val="none" w:sz="0" w:space="0" w:color="auto"/>
                                                <w:right w:val="none" w:sz="0" w:space="0" w:color="auto"/>
                                              </w:divBdr>
                                              <w:divsChild>
                                                <w:div w:id="19570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616310">
                                      <w:marLeft w:val="0"/>
                                      <w:marRight w:val="0"/>
                                      <w:marTop w:val="0"/>
                                      <w:marBottom w:val="0"/>
                                      <w:divBdr>
                                        <w:top w:val="single" w:sz="4" w:space="0" w:color="F5F5F5"/>
                                        <w:left w:val="single" w:sz="4" w:space="0" w:color="F5F5F5"/>
                                        <w:bottom w:val="single" w:sz="4" w:space="0" w:color="F5F5F5"/>
                                        <w:right w:val="single" w:sz="4" w:space="0" w:color="F5F5F5"/>
                                      </w:divBdr>
                                      <w:divsChild>
                                        <w:div w:id="1146313215">
                                          <w:marLeft w:val="0"/>
                                          <w:marRight w:val="0"/>
                                          <w:marTop w:val="0"/>
                                          <w:marBottom w:val="0"/>
                                          <w:divBdr>
                                            <w:top w:val="none" w:sz="0" w:space="0" w:color="auto"/>
                                            <w:left w:val="none" w:sz="0" w:space="0" w:color="auto"/>
                                            <w:bottom w:val="none" w:sz="0" w:space="0" w:color="auto"/>
                                            <w:right w:val="none" w:sz="0" w:space="0" w:color="auto"/>
                                          </w:divBdr>
                                          <w:divsChild>
                                            <w:div w:id="1115443009">
                                              <w:marLeft w:val="0"/>
                                              <w:marRight w:val="0"/>
                                              <w:marTop w:val="0"/>
                                              <w:marBottom w:val="0"/>
                                              <w:divBdr>
                                                <w:top w:val="none" w:sz="0" w:space="0" w:color="auto"/>
                                                <w:left w:val="none" w:sz="0" w:space="0" w:color="auto"/>
                                                <w:bottom w:val="none" w:sz="0" w:space="0" w:color="auto"/>
                                                <w:right w:val="none" w:sz="0" w:space="0" w:color="auto"/>
                                              </w:divBdr>
                                            </w:div>
                                            <w:div w:id="428889733">
                                              <w:marLeft w:val="0"/>
                                              <w:marRight w:val="0"/>
                                              <w:marTop w:val="0"/>
                                              <w:marBottom w:val="0"/>
                                              <w:divBdr>
                                                <w:top w:val="none" w:sz="0" w:space="0" w:color="auto"/>
                                                <w:left w:val="none" w:sz="0" w:space="0" w:color="auto"/>
                                                <w:bottom w:val="none" w:sz="0" w:space="0" w:color="auto"/>
                                                <w:right w:val="none" w:sz="0" w:space="0" w:color="auto"/>
                                              </w:divBdr>
                                              <w:divsChild>
                                                <w:div w:id="314185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TotalTime>
  <Pages>1</Pages>
  <Words>491</Words>
  <Characters>2804</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dcterms:created xsi:type="dcterms:W3CDTF">2012-10-11T08:46:00Z</dcterms:created>
  <dcterms:modified xsi:type="dcterms:W3CDTF">2012-10-12T13:10:00Z</dcterms:modified>
</cp:coreProperties>
</file>